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09AB" w:rsidRPr="00F63AA6" w:rsidRDefault="00AC09AB" w:rsidP="00F63AA6">
      <w:pPr>
        <w:spacing w:line="480" w:lineRule="auto"/>
        <w:rPr>
          <w:rFonts w:asciiTheme="majorBidi" w:hAnsiTheme="majorBidi" w:cstheme="majorBidi"/>
          <w:sz w:val="24"/>
          <w:szCs w:val="24"/>
        </w:rPr>
      </w:pPr>
    </w:p>
    <w:p w:rsidR="00AC09AB" w:rsidRPr="00F63AA6" w:rsidRDefault="00AC09AB" w:rsidP="00F63AA6">
      <w:pPr>
        <w:spacing w:line="480" w:lineRule="auto"/>
        <w:ind w:firstLine="720"/>
        <w:rPr>
          <w:rFonts w:asciiTheme="majorBidi" w:hAnsiTheme="majorBidi" w:cstheme="majorBidi"/>
          <w:sz w:val="24"/>
          <w:szCs w:val="24"/>
        </w:rPr>
      </w:pPr>
    </w:p>
    <w:p w:rsidR="00AC09AB" w:rsidRPr="00F63AA6" w:rsidRDefault="00AC09AB" w:rsidP="00F63AA6">
      <w:pPr>
        <w:spacing w:line="480" w:lineRule="auto"/>
        <w:ind w:firstLine="720"/>
        <w:rPr>
          <w:rFonts w:asciiTheme="majorBidi" w:hAnsiTheme="majorBidi" w:cstheme="majorBidi"/>
          <w:sz w:val="24"/>
          <w:szCs w:val="24"/>
        </w:rPr>
      </w:pPr>
    </w:p>
    <w:p w:rsidR="00AC09AB" w:rsidRPr="00F63AA6" w:rsidRDefault="00AC09AB" w:rsidP="00F63AA6">
      <w:pPr>
        <w:spacing w:line="480" w:lineRule="auto"/>
        <w:ind w:firstLine="720"/>
        <w:rPr>
          <w:rFonts w:asciiTheme="majorBidi" w:hAnsiTheme="majorBidi" w:cstheme="majorBidi"/>
          <w:sz w:val="24"/>
          <w:szCs w:val="24"/>
        </w:rPr>
      </w:pPr>
    </w:p>
    <w:p w:rsidR="00AC09AB" w:rsidRPr="00F63AA6" w:rsidRDefault="00AC09AB" w:rsidP="00F63AA6">
      <w:pPr>
        <w:spacing w:line="480" w:lineRule="auto"/>
        <w:ind w:firstLine="720"/>
        <w:rPr>
          <w:rFonts w:asciiTheme="majorBidi" w:hAnsiTheme="majorBidi" w:cstheme="majorBidi"/>
          <w:sz w:val="24"/>
          <w:szCs w:val="24"/>
        </w:rPr>
      </w:pPr>
    </w:p>
    <w:p w:rsidR="00AC09AB" w:rsidRPr="00F63AA6" w:rsidRDefault="00AC09AB" w:rsidP="00F63AA6">
      <w:pPr>
        <w:spacing w:line="480" w:lineRule="auto"/>
        <w:ind w:firstLine="720"/>
        <w:rPr>
          <w:rFonts w:asciiTheme="majorBidi" w:hAnsiTheme="majorBidi" w:cstheme="majorBidi"/>
          <w:sz w:val="24"/>
          <w:szCs w:val="24"/>
        </w:rPr>
      </w:pPr>
    </w:p>
    <w:p w:rsidR="00AC09AB" w:rsidRPr="00F63AA6" w:rsidRDefault="00AC09AB" w:rsidP="00F63AA6">
      <w:pPr>
        <w:spacing w:line="480" w:lineRule="auto"/>
        <w:ind w:firstLine="720"/>
        <w:rPr>
          <w:rFonts w:asciiTheme="majorBidi" w:hAnsiTheme="majorBidi" w:cstheme="majorBidi"/>
          <w:sz w:val="24"/>
          <w:szCs w:val="24"/>
        </w:rPr>
      </w:pPr>
    </w:p>
    <w:p w:rsidR="00AC09AB" w:rsidRPr="00F63AA6" w:rsidRDefault="00AC09AB" w:rsidP="00F63AA6">
      <w:pPr>
        <w:spacing w:line="480" w:lineRule="auto"/>
        <w:ind w:firstLine="720"/>
        <w:rPr>
          <w:rFonts w:asciiTheme="majorBidi" w:hAnsiTheme="majorBidi" w:cstheme="majorBidi"/>
          <w:sz w:val="24"/>
          <w:szCs w:val="24"/>
        </w:rPr>
      </w:pPr>
    </w:p>
    <w:p w:rsidR="00AC09AB" w:rsidRPr="00F63AA6" w:rsidRDefault="00AC09AB" w:rsidP="00F63AA6">
      <w:pPr>
        <w:spacing w:line="480" w:lineRule="auto"/>
        <w:ind w:firstLine="720"/>
        <w:rPr>
          <w:rFonts w:asciiTheme="majorBidi" w:hAnsiTheme="majorBidi" w:cstheme="majorBidi"/>
          <w:sz w:val="24"/>
          <w:szCs w:val="24"/>
        </w:rPr>
      </w:pPr>
    </w:p>
    <w:p w:rsidR="00AC09AB" w:rsidRPr="00F63AA6" w:rsidRDefault="00AC09AB" w:rsidP="00F63AA6">
      <w:pPr>
        <w:spacing w:line="480" w:lineRule="auto"/>
        <w:ind w:firstLine="720"/>
        <w:rPr>
          <w:rFonts w:asciiTheme="majorBidi" w:hAnsiTheme="majorBidi" w:cstheme="majorBidi"/>
          <w:sz w:val="24"/>
          <w:szCs w:val="24"/>
        </w:rPr>
      </w:pPr>
    </w:p>
    <w:p w:rsidR="00333008" w:rsidRPr="00F63AA6" w:rsidRDefault="00333008" w:rsidP="00F63AA6">
      <w:pPr>
        <w:spacing w:line="480" w:lineRule="auto"/>
        <w:jc w:val="center"/>
        <w:rPr>
          <w:rFonts w:asciiTheme="majorBidi" w:hAnsiTheme="majorBidi" w:cstheme="majorBidi"/>
          <w:sz w:val="24"/>
          <w:szCs w:val="24"/>
        </w:rPr>
      </w:pPr>
      <w:proofErr w:type="spellStart"/>
      <w:r w:rsidRPr="00F63AA6">
        <w:rPr>
          <w:rFonts w:asciiTheme="majorBidi" w:hAnsiTheme="majorBidi" w:cstheme="majorBidi"/>
          <w:sz w:val="24"/>
          <w:szCs w:val="24"/>
        </w:rPr>
        <w:t>Inam</w:t>
      </w:r>
      <w:proofErr w:type="spellEnd"/>
      <w:r w:rsidRPr="00F63AA6">
        <w:rPr>
          <w:rFonts w:asciiTheme="majorBidi" w:hAnsiTheme="majorBidi" w:cstheme="majorBidi"/>
          <w:sz w:val="24"/>
          <w:szCs w:val="24"/>
        </w:rPr>
        <w:t xml:space="preserve"> Al-</w:t>
      </w:r>
      <w:proofErr w:type="spellStart"/>
      <w:r w:rsidRPr="00F63AA6">
        <w:rPr>
          <w:rFonts w:asciiTheme="majorBidi" w:hAnsiTheme="majorBidi" w:cstheme="majorBidi"/>
          <w:sz w:val="24"/>
          <w:szCs w:val="24"/>
        </w:rPr>
        <w:t>Hamouri</w:t>
      </w:r>
      <w:proofErr w:type="spellEnd"/>
      <w:r w:rsidRPr="00F63AA6">
        <w:rPr>
          <w:rFonts w:asciiTheme="majorBidi" w:hAnsiTheme="majorBidi" w:cstheme="majorBidi"/>
          <w:sz w:val="24"/>
          <w:szCs w:val="24"/>
        </w:rPr>
        <w:t xml:space="preserve"> </w:t>
      </w:r>
    </w:p>
    <w:p w:rsidR="00333008" w:rsidRPr="00F63AA6" w:rsidRDefault="00333008" w:rsidP="00F63AA6">
      <w:pPr>
        <w:spacing w:line="480" w:lineRule="auto"/>
        <w:jc w:val="center"/>
        <w:rPr>
          <w:rFonts w:asciiTheme="majorBidi" w:hAnsiTheme="majorBidi" w:cstheme="majorBidi"/>
          <w:sz w:val="24"/>
          <w:szCs w:val="24"/>
        </w:rPr>
      </w:pPr>
      <w:r w:rsidRPr="00F63AA6">
        <w:rPr>
          <w:rFonts w:asciiTheme="majorBidi" w:hAnsiTheme="majorBidi" w:cstheme="majorBidi"/>
          <w:sz w:val="24"/>
          <w:szCs w:val="24"/>
        </w:rPr>
        <w:t xml:space="preserve">Government and Politics </w:t>
      </w:r>
    </w:p>
    <w:p w:rsidR="00333008" w:rsidRPr="00F63AA6" w:rsidRDefault="00333008" w:rsidP="00F63AA6">
      <w:pPr>
        <w:spacing w:line="480" w:lineRule="auto"/>
        <w:jc w:val="center"/>
        <w:rPr>
          <w:rFonts w:asciiTheme="majorBidi" w:hAnsiTheme="majorBidi" w:cstheme="majorBidi"/>
          <w:sz w:val="24"/>
          <w:szCs w:val="24"/>
        </w:rPr>
      </w:pPr>
      <w:r w:rsidRPr="00F63AA6">
        <w:rPr>
          <w:rFonts w:asciiTheme="majorBidi" w:hAnsiTheme="majorBidi" w:cstheme="majorBidi"/>
          <w:sz w:val="24"/>
          <w:szCs w:val="24"/>
        </w:rPr>
        <w:t xml:space="preserve">Literature Review Proposal </w:t>
      </w:r>
    </w:p>
    <w:p w:rsidR="00333008" w:rsidRPr="00F63AA6" w:rsidRDefault="00333008" w:rsidP="00F63AA6">
      <w:pPr>
        <w:spacing w:line="480" w:lineRule="auto"/>
        <w:jc w:val="center"/>
        <w:rPr>
          <w:rFonts w:asciiTheme="majorBidi" w:hAnsiTheme="majorBidi" w:cstheme="majorBidi"/>
          <w:sz w:val="24"/>
          <w:szCs w:val="24"/>
        </w:rPr>
      </w:pPr>
      <w:r w:rsidRPr="00F63AA6">
        <w:rPr>
          <w:rFonts w:asciiTheme="majorBidi" w:hAnsiTheme="majorBidi" w:cstheme="majorBidi"/>
          <w:sz w:val="24"/>
          <w:szCs w:val="24"/>
        </w:rPr>
        <w:t>Dr. Wolfson</w:t>
      </w:r>
    </w:p>
    <w:p w:rsidR="00333008" w:rsidRPr="00F63AA6" w:rsidRDefault="00333008" w:rsidP="00F63AA6">
      <w:pPr>
        <w:spacing w:line="480" w:lineRule="auto"/>
        <w:jc w:val="center"/>
        <w:rPr>
          <w:rFonts w:asciiTheme="majorBidi" w:hAnsiTheme="majorBidi" w:cstheme="majorBidi"/>
          <w:sz w:val="16"/>
          <w:szCs w:val="16"/>
        </w:rPr>
      </w:pPr>
      <w:r w:rsidRPr="00F63AA6">
        <w:rPr>
          <w:rFonts w:asciiTheme="majorBidi" w:hAnsiTheme="majorBidi" w:cstheme="majorBidi"/>
          <w:sz w:val="16"/>
          <w:szCs w:val="16"/>
        </w:rPr>
        <w:t xml:space="preserve">10/24/2021      </w:t>
      </w:r>
    </w:p>
    <w:p w:rsidR="00AC09AB" w:rsidRPr="00F63AA6" w:rsidRDefault="00AC09AB" w:rsidP="00F63AA6">
      <w:pPr>
        <w:spacing w:line="480" w:lineRule="auto"/>
        <w:ind w:firstLine="720"/>
        <w:jc w:val="center"/>
        <w:rPr>
          <w:rFonts w:asciiTheme="majorBidi" w:hAnsiTheme="majorBidi" w:cstheme="majorBidi"/>
          <w:sz w:val="24"/>
          <w:szCs w:val="24"/>
        </w:rPr>
      </w:pPr>
    </w:p>
    <w:p w:rsidR="00AC09AB" w:rsidRPr="00F63AA6" w:rsidRDefault="00AC09AB" w:rsidP="00F63AA6">
      <w:pPr>
        <w:spacing w:line="480" w:lineRule="auto"/>
        <w:ind w:firstLine="720"/>
        <w:jc w:val="center"/>
        <w:rPr>
          <w:rFonts w:asciiTheme="majorBidi" w:hAnsiTheme="majorBidi" w:cstheme="majorBidi"/>
          <w:sz w:val="24"/>
          <w:szCs w:val="24"/>
        </w:rPr>
      </w:pPr>
    </w:p>
    <w:p w:rsidR="00AC09AB" w:rsidRPr="00F63AA6" w:rsidRDefault="00AC09AB" w:rsidP="00F63AA6">
      <w:pPr>
        <w:spacing w:line="480" w:lineRule="auto"/>
        <w:ind w:firstLine="720"/>
        <w:jc w:val="center"/>
        <w:rPr>
          <w:rFonts w:asciiTheme="majorBidi" w:hAnsiTheme="majorBidi" w:cstheme="majorBidi"/>
          <w:sz w:val="24"/>
          <w:szCs w:val="24"/>
        </w:rPr>
      </w:pPr>
    </w:p>
    <w:p w:rsidR="00AC09AB" w:rsidRPr="00F63AA6" w:rsidRDefault="00AC09AB" w:rsidP="00F63AA6">
      <w:pPr>
        <w:spacing w:line="480" w:lineRule="auto"/>
        <w:rPr>
          <w:rFonts w:asciiTheme="majorBidi" w:hAnsiTheme="majorBidi" w:cstheme="majorBidi"/>
          <w:sz w:val="24"/>
          <w:szCs w:val="24"/>
        </w:rPr>
      </w:pPr>
    </w:p>
    <w:p w:rsidR="00AC09AB" w:rsidRPr="00F63AA6" w:rsidRDefault="005B3D3E" w:rsidP="00F63AA6">
      <w:pPr>
        <w:spacing w:line="480" w:lineRule="auto"/>
        <w:ind w:firstLine="720"/>
        <w:jc w:val="center"/>
        <w:rPr>
          <w:rFonts w:asciiTheme="majorBidi" w:hAnsiTheme="majorBidi" w:cstheme="majorBidi"/>
          <w:b/>
          <w:bCs/>
          <w:sz w:val="24"/>
          <w:szCs w:val="24"/>
        </w:rPr>
      </w:pPr>
      <w:r w:rsidRPr="00F63AA6">
        <w:rPr>
          <w:rFonts w:asciiTheme="majorBidi" w:hAnsiTheme="majorBidi" w:cstheme="majorBidi"/>
          <w:b/>
          <w:bCs/>
          <w:sz w:val="24"/>
          <w:szCs w:val="24"/>
        </w:rPr>
        <w:lastRenderedPageBreak/>
        <w:t>Minorities in politics literature review</w:t>
      </w:r>
    </w:p>
    <w:p w:rsidR="00791BC4" w:rsidRPr="00F63AA6" w:rsidRDefault="005B3D3E" w:rsidP="00F63AA6">
      <w:pPr>
        <w:spacing w:line="480" w:lineRule="auto"/>
        <w:ind w:firstLine="720"/>
        <w:jc w:val="both"/>
        <w:rPr>
          <w:rFonts w:asciiTheme="majorBidi" w:hAnsiTheme="majorBidi" w:cstheme="majorBidi"/>
          <w:sz w:val="24"/>
          <w:szCs w:val="24"/>
        </w:rPr>
      </w:pPr>
      <w:r w:rsidRPr="00F63AA6">
        <w:rPr>
          <w:rFonts w:asciiTheme="majorBidi" w:hAnsiTheme="majorBidi" w:cstheme="majorBidi"/>
          <w:sz w:val="24"/>
          <w:szCs w:val="24"/>
        </w:rPr>
        <w:t>Growing up, I have always been interested in minorities in politics. I was constantly exposed growing up to heated individuals who were not satisfied with the system and believed it was built against them, not for them. I think that several minorities feel</w:t>
      </w:r>
      <w:r w:rsidRPr="00F63AA6">
        <w:rPr>
          <w:rFonts w:asciiTheme="majorBidi" w:hAnsiTheme="majorBidi" w:cstheme="majorBidi"/>
          <w:sz w:val="24"/>
          <w:szCs w:val="24"/>
        </w:rPr>
        <w:t xml:space="preserve"> the same way! I also feel like they lack representation, especially when it comes to being portrayed via news outlets and media. Through past experiences and interactions with individuals, I quickly learned that there's a gap in perspectives that minoriti</w:t>
      </w:r>
      <w:r w:rsidRPr="00F63AA6">
        <w:rPr>
          <w:rFonts w:asciiTheme="majorBidi" w:hAnsiTheme="majorBidi" w:cstheme="majorBidi"/>
          <w:sz w:val="24"/>
          <w:szCs w:val="24"/>
        </w:rPr>
        <w:t xml:space="preserve">es have vs. what the government has. Minorities, "needs," and "issues" are surprisingly different. However, this is just my school of thought at the moment from </w:t>
      </w:r>
      <w:r w:rsidR="00DB54F4" w:rsidRPr="00F63AA6">
        <w:rPr>
          <w:rFonts w:asciiTheme="majorBidi" w:hAnsiTheme="majorBidi" w:cstheme="majorBidi"/>
          <w:sz w:val="24"/>
          <w:szCs w:val="24"/>
        </w:rPr>
        <w:t>accouterments</w:t>
      </w:r>
      <w:r w:rsidRPr="00F63AA6">
        <w:rPr>
          <w:rFonts w:asciiTheme="majorBidi" w:hAnsiTheme="majorBidi" w:cstheme="majorBidi"/>
          <w:sz w:val="24"/>
          <w:szCs w:val="24"/>
        </w:rPr>
        <w:t xml:space="preserve">. These are not facts that I am stating nor anyone else's view, but my own!  This </w:t>
      </w:r>
      <w:r w:rsidRPr="00F63AA6">
        <w:rPr>
          <w:rFonts w:asciiTheme="majorBidi" w:hAnsiTheme="majorBidi" w:cstheme="majorBidi"/>
          <w:sz w:val="24"/>
          <w:szCs w:val="24"/>
        </w:rPr>
        <w:t xml:space="preserve">is why I want to take a deeper look into minorities in politics. I will attempt to explore various sources, gather enough evidence, research the following questions mentioned below, and answer them. Starting with the understanding of why minorities in the </w:t>
      </w:r>
      <w:r w:rsidRPr="00F63AA6">
        <w:rPr>
          <w:rFonts w:asciiTheme="majorBidi" w:hAnsiTheme="majorBidi" w:cstheme="majorBidi"/>
          <w:sz w:val="24"/>
          <w:szCs w:val="24"/>
        </w:rPr>
        <w:t>21st century are still not satisfied with their current state regarding politics? I am referring to this question to individuals who are politically affiliated but also everyday citizens. I would also like to know if minorities evolved inside the political</w:t>
      </w:r>
      <w:r w:rsidRPr="00F63AA6">
        <w:rPr>
          <w:rFonts w:asciiTheme="majorBidi" w:hAnsiTheme="majorBidi" w:cstheme="majorBidi"/>
          <w:sz w:val="24"/>
          <w:szCs w:val="24"/>
        </w:rPr>
        <w:t xml:space="preserve"> arena, what factors contributed to that process, and what work has been done to engage the political system. How engaged are minorities outside of the political world? Also, What are the statistics of those individuals? As well what does political partici</w:t>
      </w:r>
      <w:r w:rsidRPr="00F63AA6">
        <w:rPr>
          <w:rFonts w:asciiTheme="majorBidi" w:hAnsiTheme="majorBidi" w:cstheme="majorBidi"/>
          <w:sz w:val="24"/>
          <w:szCs w:val="24"/>
        </w:rPr>
        <w:t>pation look like for those minorities outside of politics? And what are the perspectives they have that are different from individuals inside the political world? And lastly,  Is there a new perspective on politics now that there's ethnic diversity? In sor</w:t>
      </w:r>
      <w:r w:rsidRPr="00F63AA6">
        <w:rPr>
          <w:rFonts w:asciiTheme="majorBidi" w:hAnsiTheme="majorBidi" w:cstheme="majorBidi"/>
          <w:sz w:val="24"/>
          <w:szCs w:val="24"/>
        </w:rPr>
        <w:t>t, the overall objective of my thesis is to understand the challenges minorities face in the political world and their under-representation due to societal barriers. But also attempt to understand the minority representation as a whole when it comes to pol</w:t>
      </w:r>
      <w:r w:rsidRPr="00F63AA6">
        <w:rPr>
          <w:rFonts w:asciiTheme="majorBidi" w:hAnsiTheme="majorBidi" w:cstheme="majorBidi"/>
          <w:sz w:val="24"/>
          <w:szCs w:val="24"/>
        </w:rPr>
        <w:t>itics.</w:t>
      </w:r>
      <w:r w:rsidR="00512B91" w:rsidRPr="00F63AA6">
        <w:rPr>
          <w:rFonts w:asciiTheme="majorBidi" w:hAnsiTheme="majorBidi" w:cstheme="majorBidi"/>
          <w:sz w:val="24"/>
          <w:szCs w:val="24"/>
        </w:rPr>
        <w:t xml:space="preserve"> Therefore, through this paper, I will explore the previous literature published on the topic </w:t>
      </w:r>
      <w:r w:rsidR="00512B91" w:rsidRPr="00F63AA6">
        <w:rPr>
          <w:rFonts w:asciiTheme="majorBidi" w:hAnsiTheme="majorBidi" w:cstheme="majorBidi"/>
          <w:sz w:val="24"/>
          <w:szCs w:val="24"/>
        </w:rPr>
        <w:lastRenderedPageBreak/>
        <w:t>of minority political</w:t>
      </w:r>
      <w:r w:rsidR="00C9242A" w:rsidRPr="00F63AA6">
        <w:rPr>
          <w:rFonts w:asciiTheme="majorBidi" w:hAnsiTheme="majorBidi" w:cstheme="majorBidi"/>
          <w:sz w:val="24"/>
          <w:szCs w:val="24"/>
        </w:rPr>
        <w:t xml:space="preserve"> participation and representation and avail reliable information on the various changes that have been experienced across different societies on the subject as well as its implications on the social standards of the minority groups in the modern world. </w:t>
      </w:r>
    </w:p>
    <w:p w:rsidR="00791BC4" w:rsidRPr="00F63AA6" w:rsidRDefault="005B3D3E" w:rsidP="00F63AA6">
      <w:pPr>
        <w:spacing w:line="480" w:lineRule="auto"/>
        <w:ind w:firstLine="720"/>
        <w:jc w:val="both"/>
        <w:rPr>
          <w:rFonts w:asciiTheme="majorBidi" w:hAnsiTheme="majorBidi" w:cstheme="majorBidi"/>
          <w:b/>
          <w:bCs/>
          <w:sz w:val="24"/>
          <w:szCs w:val="24"/>
        </w:rPr>
      </w:pPr>
      <w:r w:rsidRPr="00F63AA6">
        <w:rPr>
          <w:rFonts w:asciiTheme="majorBidi" w:hAnsiTheme="majorBidi" w:cstheme="majorBidi"/>
          <w:b/>
          <w:bCs/>
          <w:sz w:val="24"/>
          <w:szCs w:val="24"/>
        </w:rPr>
        <w:t>Under-representation of the minorities across political leadership</w:t>
      </w:r>
    </w:p>
    <w:p w:rsidR="0023485B" w:rsidRPr="00F63AA6" w:rsidRDefault="005B3D3E" w:rsidP="00F63AA6">
      <w:pPr>
        <w:spacing w:line="480" w:lineRule="auto"/>
        <w:ind w:firstLine="720"/>
        <w:jc w:val="both"/>
        <w:rPr>
          <w:rFonts w:asciiTheme="majorBidi" w:hAnsiTheme="majorBidi" w:cstheme="majorBidi"/>
          <w:sz w:val="24"/>
          <w:szCs w:val="24"/>
        </w:rPr>
      </w:pPr>
      <w:r w:rsidRPr="00F63AA6">
        <w:rPr>
          <w:rFonts w:asciiTheme="majorBidi" w:hAnsiTheme="majorBidi" w:cstheme="majorBidi"/>
          <w:sz w:val="24"/>
          <w:szCs w:val="24"/>
        </w:rPr>
        <w:t xml:space="preserve">The course of American race and ethnic legislative issues throughout </w:t>
      </w:r>
      <w:r w:rsidRPr="00F63AA6">
        <w:rPr>
          <w:rFonts w:asciiTheme="majorBidi" w:hAnsiTheme="majorBidi" w:cstheme="majorBidi"/>
          <w:sz w:val="24"/>
          <w:szCs w:val="24"/>
        </w:rPr>
        <w:t>the following not many years will rely not just upon the elements of African-American culture yet additionally on relations between African Americans and other ethnic or ethnic gatherings. Both are hard to anticipate. The primary inquiry in dark society is</w:t>
      </w:r>
      <w:r w:rsidRPr="00F63AA6">
        <w:rPr>
          <w:rFonts w:asciiTheme="majorBidi" w:hAnsiTheme="majorBidi" w:cstheme="majorBidi"/>
          <w:sz w:val="24"/>
          <w:szCs w:val="24"/>
        </w:rPr>
        <w:t xml:space="preserve"> the connection between material achievement and association with American governmental issues. The inconceivability of racial relations is the means by which the intricacy of racial and ethnic collusions and racial-approach issues influences African-Ameri</w:t>
      </w:r>
      <w:r w:rsidRPr="00F63AA6">
        <w:rPr>
          <w:rFonts w:asciiTheme="majorBidi" w:hAnsiTheme="majorBidi" w:cstheme="majorBidi"/>
          <w:sz w:val="24"/>
          <w:szCs w:val="24"/>
        </w:rPr>
        <w:t>can political conduct</w:t>
      </w:r>
      <w:r w:rsidR="00F40248" w:rsidRPr="00F63AA6">
        <w:rPr>
          <w:rFonts w:asciiTheme="majorBidi" w:hAnsiTheme="majorBidi" w:cstheme="majorBidi"/>
          <w:sz w:val="24"/>
          <w:szCs w:val="24"/>
        </w:rPr>
        <w:t xml:space="preserve"> as depicted by Barr et al. (2013). </w:t>
      </w:r>
      <w:r w:rsidRPr="00F63AA6">
        <w:rPr>
          <w:rFonts w:asciiTheme="majorBidi" w:hAnsiTheme="majorBidi" w:cstheme="majorBidi"/>
          <w:sz w:val="24"/>
          <w:szCs w:val="24"/>
        </w:rPr>
        <w:t>The absence of an unmistakable example in the two regions makes the appraisals significantly more troublesome. There. In any case, the current models are politically charged and in this manner extrem</w:t>
      </w:r>
      <w:r w:rsidRPr="00F63AA6">
        <w:rPr>
          <w:rFonts w:asciiTheme="majorBidi" w:hAnsiTheme="majorBidi" w:cstheme="majorBidi"/>
          <w:sz w:val="24"/>
          <w:szCs w:val="24"/>
        </w:rPr>
        <w:t>ely unpredictable and dependent upon numerous choices.</w:t>
      </w:r>
    </w:p>
    <w:p w:rsidR="0023485B" w:rsidRPr="00F63AA6" w:rsidRDefault="005B3D3E" w:rsidP="00F63AA6">
      <w:pPr>
        <w:spacing w:line="480" w:lineRule="auto"/>
        <w:ind w:firstLine="720"/>
        <w:jc w:val="both"/>
        <w:rPr>
          <w:rFonts w:asciiTheme="majorBidi" w:hAnsiTheme="majorBidi" w:cstheme="majorBidi"/>
          <w:sz w:val="24"/>
          <w:szCs w:val="24"/>
        </w:rPr>
      </w:pPr>
      <w:r w:rsidRPr="00F63AA6">
        <w:rPr>
          <w:rFonts w:asciiTheme="majorBidi" w:hAnsiTheme="majorBidi" w:cstheme="majorBidi"/>
          <w:sz w:val="24"/>
          <w:szCs w:val="24"/>
        </w:rPr>
        <w:t>Various investigations have discovered that minorities, ladies, and those with actual difficulties are essentially more uncertain in the political calling because of social hindrances. For instance, th</w:t>
      </w:r>
      <w:r w:rsidRPr="00F63AA6">
        <w:rPr>
          <w:rFonts w:asciiTheme="majorBidi" w:hAnsiTheme="majorBidi" w:cstheme="majorBidi"/>
          <w:sz w:val="24"/>
          <w:szCs w:val="24"/>
        </w:rPr>
        <w:t>e support of ladies in governmental issues shows some improvement, while ladies make up just 12% of the political calling. Understudies and teachers intrigued by the political calling led both overviews and meetings with understudies and educators from the</w:t>
      </w:r>
      <w:r w:rsidRPr="00F63AA6">
        <w:rPr>
          <w:rFonts w:asciiTheme="majorBidi" w:hAnsiTheme="majorBidi" w:cstheme="majorBidi"/>
          <w:sz w:val="24"/>
          <w:szCs w:val="24"/>
        </w:rPr>
        <w:t xml:space="preserve"> Minnesota State University, Mankato, government, and divisions of sex and ladies examinations to decide whether minorities were under-addressed. A blended technique approach was utilized. These understudies were chosen on the grounds that the two fields c</w:t>
      </w:r>
      <w:r w:rsidRPr="00F63AA6">
        <w:rPr>
          <w:rFonts w:asciiTheme="majorBidi" w:hAnsiTheme="majorBidi" w:cstheme="majorBidi"/>
          <w:sz w:val="24"/>
          <w:szCs w:val="24"/>
        </w:rPr>
        <w:t xml:space="preserve">oncentrate on political foundations and they have the chance to seek after a political vocation. As indicated by past writing and the aftereffects of </w:t>
      </w:r>
      <w:r w:rsidRPr="00F63AA6">
        <w:rPr>
          <w:rFonts w:asciiTheme="majorBidi" w:hAnsiTheme="majorBidi" w:cstheme="majorBidi"/>
          <w:sz w:val="24"/>
          <w:szCs w:val="24"/>
        </w:rPr>
        <w:lastRenderedPageBreak/>
        <w:t>our own examination, minorities face hindrances during the time spent acquiring a political profession. Mo</w:t>
      </w:r>
      <w:r w:rsidRPr="00F63AA6">
        <w:rPr>
          <w:rFonts w:asciiTheme="majorBidi" w:hAnsiTheme="majorBidi" w:cstheme="majorBidi"/>
          <w:sz w:val="24"/>
          <w:szCs w:val="24"/>
        </w:rPr>
        <w:t xml:space="preserve">reover, teachers working in scholarly vocations and the people who feel presented to an assortment of political disciplines have portrayed the absence of help to seek after their professions. </w:t>
      </w:r>
      <w:r w:rsidR="00140E4B" w:rsidRPr="00F63AA6">
        <w:rPr>
          <w:rFonts w:asciiTheme="majorBidi" w:hAnsiTheme="majorBidi" w:cstheme="majorBidi"/>
          <w:sz w:val="24"/>
          <w:szCs w:val="24"/>
        </w:rPr>
        <w:t>Banducci et Al (2004),</w:t>
      </w:r>
      <w:r w:rsidRPr="00F63AA6">
        <w:rPr>
          <w:rFonts w:asciiTheme="majorBidi" w:hAnsiTheme="majorBidi" w:cstheme="majorBidi"/>
          <w:sz w:val="24"/>
          <w:szCs w:val="24"/>
        </w:rPr>
        <w:t xml:space="preserve"> </w:t>
      </w:r>
      <w:r w:rsidR="00D56327" w:rsidRPr="00F63AA6">
        <w:rPr>
          <w:rFonts w:asciiTheme="majorBidi" w:hAnsiTheme="majorBidi" w:cstheme="majorBidi"/>
          <w:sz w:val="24"/>
          <w:szCs w:val="24"/>
        </w:rPr>
        <w:t>suggested</w:t>
      </w:r>
      <w:r w:rsidRPr="00F63AA6">
        <w:rPr>
          <w:rFonts w:asciiTheme="majorBidi" w:hAnsiTheme="majorBidi" w:cstheme="majorBidi"/>
          <w:sz w:val="24"/>
          <w:szCs w:val="24"/>
        </w:rPr>
        <w:t xml:space="preserve"> </w:t>
      </w:r>
      <w:r w:rsidR="00A64049" w:rsidRPr="00F63AA6">
        <w:rPr>
          <w:rFonts w:asciiTheme="majorBidi" w:hAnsiTheme="majorBidi" w:cstheme="majorBidi"/>
          <w:sz w:val="24"/>
          <w:szCs w:val="24"/>
        </w:rPr>
        <w:t>exposure of various issues with regards</w:t>
      </w:r>
      <w:r w:rsidRPr="00F63AA6">
        <w:rPr>
          <w:rFonts w:asciiTheme="majorBidi" w:hAnsiTheme="majorBidi" w:cstheme="majorBidi"/>
          <w:sz w:val="24"/>
          <w:szCs w:val="24"/>
        </w:rPr>
        <w:t xml:space="preserve"> to the boundaries </w:t>
      </w:r>
      <w:r w:rsidR="00A64049" w:rsidRPr="00F63AA6">
        <w:rPr>
          <w:rFonts w:asciiTheme="majorBidi" w:hAnsiTheme="majorBidi" w:cstheme="majorBidi"/>
          <w:sz w:val="24"/>
          <w:szCs w:val="24"/>
        </w:rPr>
        <w:t>experienced</w:t>
      </w:r>
      <w:r w:rsidRPr="00F63AA6">
        <w:rPr>
          <w:rFonts w:asciiTheme="majorBidi" w:hAnsiTheme="majorBidi" w:cstheme="majorBidi"/>
          <w:sz w:val="24"/>
          <w:szCs w:val="24"/>
        </w:rPr>
        <w:t xml:space="preserve"> by minorities, </w:t>
      </w:r>
      <w:r w:rsidR="00A64049" w:rsidRPr="00F63AA6">
        <w:rPr>
          <w:rFonts w:asciiTheme="majorBidi" w:hAnsiTheme="majorBidi" w:cstheme="majorBidi"/>
          <w:sz w:val="24"/>
          <w:szCs w:val="24"/>
        </w:rPr>
        <w:t>women</w:t>
      </w:r>
      <w:r w:rsidRPr="00F63AA6">
        <w:rPr>
          <w:rFonts w:asciiTheme="majorBidi" w:hAnsiTheme="majorBidi" w:cstheme="majorBidi"/>
          <w:sz w:val="24"/>
          <w:szCs w:val="24"/>
        </w:rPr>
        <w:t>, and those with actual difficulties to accomplish and keep a political vocation. Contingent upon the abundance of examination, our exploration might move our general public to unwind, eliminate ha</w:t>
      </w:r>
      <w:r w:rsidRPr="00F63AA6">
        <w:rPr>
          <w:rFonts w:asciiTheme="majorBidi" w:hAnsiTheme="majorBidi" w:cstheme="majorBidi"/>
          <w:sz w:val="24"/>
          <w:szCs w:val="24"/>
        </w:rPr>
        <w:t>rdliner obstructions and give more noteworthy fairness to those looking for a political profession.</w:t>
      </w:r>
    </w:p>
    <w:p w:rsidR="0023485B" w:rsidRPr="00F63AA6" w:rsidRDefault="005B3D3E" w:rsidP="00F63AA6">
      <w:pPr>
        <w:spacing w:line="480" w:lineRule="auto"/>
        <w:ind w:firstLine="720"/>
        <w:jc w:val="both"/>
        <w:rPr>
          <w:rFonts w:asciiTheme="majorBidi" w:hAnsiTheme="majorBidi" w:cstheme="majorBidi"/>
          <w:sz w:val="24"/>
          <w:szCs w:val="24"/>
        </w:rPr>
      </w:pPr>
      <w:r w:rsidRPr="00F63AA6">
        <w:rPr>
          <w:rFonts w:asciiTheme="majorBidi" w:hAnsiTheme="majorBidi" w:cstheme="majorBidi"/>
          <w:sz w:val="24"/>
          <w:szCs w:val="24"/>
        </w:rPr>
        <w:t>The political interest and portrayal of workers and ethnic minorities in public level legislative issues have critical emblematic and administrative ramific</w:t>
      </w:r>
      <w:r w:rsidRPr="00F63AA6">
        <w:rPr>
          <w:rFonts w:asciiTheme="majorBidi" w:hAnsiTheme="majorBidi" w:cstheme="majorBidi"/>
          <w:sz w:val="24"/>
          <w:szCs w:val="24"/>
        </w:rPr>
        <w:t>ations for ideological groups and for the whole just political framework. As nations become all the more socially different, pressure is mounting on political establishments to more readily mirror the populace they serve. The absence of variety in public-l</w:t>
      </w:r>
      <w:r w:rsidRPr="00F63AA6">
        <w:rPr>
          <w:rFonts w:asciiTheme="majorBidi" w:hAnsiTheme="majorBidi" w:cstheme="majorBidi"/>
          <w:sz w:val="24"/>
          <w:szCs w:val="24"/>
        </w:rPr>
        <w:t>evel legislative issues recommends the presence of foundational avoidance and a popularity-based shortfall. The exploration done as such far has basically centered around the choice cycles and separation of the competitors. Practically speaking, nonetheles</w:t>
      </w:r>
      <w:r w:rsidRPr="00F63AA6">
        <w:rPr>
          <w:rFonts w:asciiTheme="majorBidi" w:hAnsiTheme="majorBidi" w:cstheme="majorBidi"/>
          <w:sz w:val="24"/>
          <w:szCs w:val="24"/>
        </w:rPr>
        <w:t xml:space="preserve">s, there are frequently impressive hindrances to movement and ethnic minority portrayal in public level legislative issues </w:t>
      </w:r>
      <w:r w:rsidR="00352EE0" w:rsidRPr="00F63AA6">
        <w:rPr>
          <w:rFonts w:asciiTheme="majorBidi" w:hAnsiTheme="majorBidi" w:cstheme="majorBidi"/>
          <w:sz w:val="24"/>
          <w:szCs w:val="24"/>
        </w:rPr>
        <w:t>(Barr et al., 2013). These</w:t>
      </w:r>
      <w:r w:rsidRPr="00F63AA6">
        <w:rPr>
          <w:rFonts w:asciiTheme="majorBidi" w:hAnsiTheme="majorBidi" w:cstheme="majorBidi"/>
          <w:sz w:val="24"/>
          <w:szCs w:val="24"/>
        </w:rPr>
        <w:t xml:space="preserve"> hindrances incorporate a wide scope of social and institutional boundaries that frequently change as indic</w:t>
      </w:r>
      <w:r w:rsidRPr="00F63AA6">
        <w:rPr>
          <w:rFonts w:asciiTheme="majorBidi" w:hAnsiTheme="majorBidi" w:cstheme="majorBidi"/>
          <w:sz w:val="24"/>
          <w:szCs w:val="24"/>
        </w:rPr>
        <w:t>ated by an ethnic, strict, and financial foundation and movement status and are regularly exacerbated by racial and ethnic separation. Such separation is immediate and backhanded, the last option is quickly expanding as people, associations and association</w:t>
      </w:r>
      <w:r w:rsidRPr="00F63AA6">
        <w:rPr>
          <w:rFonts w:asciiTheme="majorBidi" w:hAnsiTheme="majorBidi" w:cstheme="majorBidi"/>
          <w:sz w:val="24"/>
          <w:szCs w:val="24"/>
        </w:rPr>
        <w:t xml:space="preserve">s track down more imaginative ways of concealing predisposition. Much exploration on the political support and portrayal of an outsider and ethnic minority bunches in public legislative issues has been led in the United States, Canada, the United Kingdom, </w:t>
      </w:r>
      <w:r w:rsidRPr="00F63AA6">
        <w:rPr>
          <w:rFonts w:asciiTheme="majorBidi" w:hAnsiTheme="majorBidi" w:cstheme="majorBidi"/>
          <w:sz w:val="24"/>
          <w:szCs w:val="24"/>
        </w:rPr>
        <w:t xml:space="preserve">and the </w:t>
      </w:r>
      <w:r w:rsidRPr="00F63AA6">
        <w:rPr>
          <w:rFonts w:asciiTheme="majorBidi" w:hAnsiTheme="majorBidi" w:cstheme="majorBidi"/>
          <w:sz w:val="24"/>
          <w:szCs w:val="24"/>
        </w:rPr>
        <w:lastRenderedPageBreak/>
        <w:t>remainder of Europe. Australia, notwithstanding, is an altogether different country: in this country, there is just a restricted report on movement and portrayal, the vast majority of which began in the last part of the 1990s and mid-2000s.</w:t>
      </w:r>
    </w:p>
    <w:p w:rsidR="00685509" w:rsidRPr="00F63AA6" w:rsidRDefault="005B3D3E" w:rsidP="00F63AA6">
      <w:pPr>
        <w:spacing w:line="480" w:lineRule="auto"/>
        <w:ind w:firstLine="720"/>
        <w:jc w:val="both"/>
        <w:rPr>
          <w:rFonts w:asciiTheme="majorBidi" w:hAnsiTheme="majorBidi" w:cstheme="majorBidi"/>
          <w:sz w:val="24"/>
          <w:szCs w:val="24"/>
        </w:rPr>
      </w:pPr>
      <w:r w:rsidRPr="00F63AA6">
        <w:rPr>
          <w:rFonts w:asciiTheme="majorBidi" w:hAnsiTheme="majorBidi" w:cstheme="majorBidi"/>
          <w:sz w:val="24"/>
          <w:szCs w:val="24"/>
        </w:rPr>
        <w:t>From th</w:t>
      </w:r>
      <w:r w:rsidRPr="00F63AA6">
        <w:rPr>
          <w:rFonts w:asciiTheme="majorBidi" w:hAnsiTheme="majorBidi" w:cstheme="majorBidi"/>
          <w:sz w:val="24"/>
          <w:szCs w:val="24"/>
        </w:rPr>
        <w:t>at point forward, very little examination has been done on this significant theme in Australia, albeit first-and second-age outsiders currently make up 44% of the populace, making Australia one of the most different frontier vote-based systems on the plane</w:t>
      </w:r>
      <w:r w:rsidRPr="00F63AA6">
        <w:rPr>
          <w:rFonts w:asciiTheme="majorBidi" w:hAnsiTheme="majorBidi" w:cstheme="majorBidi"/>
          <w:sz w:val="24"/>
          <w:szCs w:val="24"/>
        </w:rPr>
        <w:t>t. Canada and the United States are expanding the "politicization" of race and identity, including the development of minorities as political entertainers and choosing delegates in the public government. There is an overall agreement in the scholarly writi</w:t>
      </w:r>
      <w:r w:rsidRPr="00F63AA6">
        <w:rPr>
          <w:rFonts w:asciiTheme="majorBidi" w:hAnsiTheme="majorBidi" w:cstheme="majorBidi"/>
          <w:sz w:val="24"/>
          <w:szCs w:val="24"/>
        </w:rPr>
        <w:t>ng that the cooperation of migrants and ethnic minorities in political activation and governmental issues is worked with by lawful institutional systems that advance concurrence and by emblematic and actual help for social variety. In this specific circums</w:t>
      </w:r>
      <w:r w:rsidRPr="00F63AA6">
        <w:rPr>
          <w:rFonts w:asciiTheme="majorBidi" w:hAnsiTheme="majorBidi" w:cstheme="majorBidi"/>
          <w:sz w:val="24"/>
          <w:szCs w:val="24"/>
        </w:rPr>
        <w:t>tance, a multicultural nation like Australia ought to, in principle, advance the investment of migrants and ethnic minorities</w:t>
      </w:r>
      <w:r w:rsidR="00F67203" w:rsidRPr="00F63AA6">
        <w:rPr>
          <w:rFonts w:asciiTheme="majorBidi" w:hAnsiTheme="majorBidi" w:cstheme="majorBidi"/>
          <w:sz w:val="24"/>
          <w:szCs w:val="24"/>
        </w:rPr>
        <w:t xml:space="preserve"> (McClain &amp; Carew, 2018). </w:t>
      </w:r>
      <w:r w:rsidRPr="00F63AA6">
        <w:rPr>
          <w:rFonts w:asciiTheme="majorBidi" w:hAnsiTheme="majorBidi" w:cstheme="majorBidi"/>
          <w:sz w:val="24"/>
          <w:szCs w:val="24"/>
        </w:rPr>
        <w:t xml:space="preserve">Political entertainers in the Commonwealth Parliament can, practically speaking, characterize under 1% of the House of Representatives as a "noticeable minority" or a "non-white" minority - two generally utilized characterizations by Canada and the United </w:t>
      </w:r>
      <w:r w:rsidRPr="00F63AA6">
        <w:rPr>
          <w:rFonts w:asciiTheme="majorBidi" w:hAnsiTheme="majorBidi" w:cstheme="majorBidi"/>
          <w:sz w:val="24"/>
          <w:szCs w:val="24"/>
        </w:rPr>
        <w:t>States. The explanations behind the common distinction between "non-white" and "white" in Australian governmental issues are perplexing and diverse. To start this conversation, the following area gives a near hypothetical and reasonable system that likewis</w:t>
      </w:r>
      <w:r w:rsidRPr="00F63AA6">
        <w:rPr>
          <w:rFonts w:asciiTheme="majorBidi" w:hAnsiTheme="majorBidi" w:cstheme="majorBidi"/>
          <w:sz w:val="24"/>
          <w:szCs w:val="24"/>
        </w:rPr>
        <w:t>e lays the preparation for observational investigation of resulting sections. Political Representation Theory Substantial exploration has been done on the importance and control establishments of political portrayal in liberal majority rule governments. Th</w:t>
      </w:r>
      <w:r w:rsidRPr="00F63AA6">
        <w:rPr>
          <w:rFonts w:asciiTheme="majorBidi" w:hAnsiTheme="majorBidi" w:cstheme="majorBidi"/>
          <w:sz w:val="24"/>
          <w:szCs w:val="24"/>
        </w:rPr>
        <w:t xml:space="preserve">ese philosophical worries have become vital, particularly with regards to the continuous discussion over the presence of a "majority rule shortfall" and the declining public trust in agent bodies. This </w:t>
      </w:r>
      <w:r w:rsidRPr="00F63AA6">
        <w:rPr>
          <w:rFonts w:asciiTheme="majorBidi" w:hAnsiTheme="majorBidi" w:cstheme="majorBidi"/>
          <w:sz w:val="24"/>
          <w:szCs w:val="24"/>
        </w:rPr>
        <w:lastRenderedPageBreak/>
        <w:t>differentiation depends on the genuine count (definite</w:t>
      </w:r>
      <w:r w:rsidRPr="00F63AA6">
        <w:rPr>
          <w:rFonts w:asciiTheme="majorBidi" w:hAnsiTheme="majorBidi" w:cstheme="majorBidi"/>
          <w:sz w:val="24"/>
          <w:szCs w:val="24"/>
        </w:rPr>
        <w:t>) and impact (fundamental) of minorities in Parliament.</w:t>
      </w:r>
    </w:p>
    <w:p w:rsidR="004A0041" w:rsidRPr="00F63AA6" w:rsidRDefault="005B3D3E" w:rsidP="00F63AA6">
      <w:pPr>
        <w:spacing w:line="480" w:lineRule="auto"/>
        <w:ind w:firstLine="720"/>
        <w:jc w:val="both"/>
        <w:rPr>
          <w:rFonts w:asciiTheme="majorBidi" w:hAnsiTheme="majorBidi" w:cstheme="majorBidi"/>
          <w:sz w:val="24"/>
          <w:szCs w:val="24"/>
        </w:rPr>
      </w:pPr>
      <w:r w:rsidRPr="00F63AA6">
        <w:rPr>
          <w:rFonts w:asciiTheme="majorBidi" w:hAnsiTheme="majorBidi" w:cstheme="majorBidi"/>
          <w:sz w:val="24"/>
          <w:szCs w:val="24"/>
        </w:rPr>
        <w:t>In any case, genuine portrayal requests that electors' approach needs be converted into administrative practice. The two ideas of enlightening and real portrayal are frequently tradable. For instance,</w:t>
      </w:r>
      <w:r w:rsidRPr="00F63AA6">
        <w:rPr>
          <w:rFonts w:asciiTheme="majorBidi" w:hAnsiTheme="majorBidi" w:cstheme="majorBidi"/>
          <w:sz w:val="24"/>
          <w:szCs w:val="24"/>
        </w:rPr>
        <w:t xml:space="preserve"> </w:t>
      </w:r>
      <w:r w:rsidR="00F40248" w:rsidRPr="00F63AA6">
        <w:rPr>
          <w:rFonts w:asciiTheme="majorBidi" w:hAnsiTheme="majorBidi" w:cstheme="majorBidi"/>
          <w:sz w:val="24"/>
          <w:szCs w:val="24"/>
        </w:rPr>
        <w:t xml:space="preserve">Barr et al. (2013), </w:t>
      </w:r>
      <w:r w:rsidRPr="00F63AA6">
        <w:rPr>
          <w:rFonts w:asciiTheme="majorBidi" w:hAnsiTheme="majorBidi" w:cstheme="majorBidi"/>
          <w:sz w:val="24"/>
          <w:szCs w:val="24"/>
        </w:rPr>
        <w:t>contended for the significance of "legislative issues of presence", where the parliamentary presence of minority bunches improves the nature of vote based system. They recommend that there is a connection between definite and real port</w:t>
      </w:r>
      <w:r w:rsidRPr="00F63AA6">
        <w:rPr>
          <w:rFonts w:asciiTheme="majorBidi" w:hAnsiTheme="majorBidi" w:cstheme="majorBidi"/>
          <w:sz w:val="24"/>
          <w:szCs w:val="24"/>
        </w:rPr>
        <w:t>rayal since chosen minorities are frequently best ready to resolve issues influencing minority gatherings. Different specialists have also exhibited the significance of popular government for the presence of minority bunches in public parliaments. For inst</w:t>
      </w:r>
      <w:r w:rsidRPr="00F63AA6">
        <w:rPr>
          <w:rFonts w:asciiTheme="majorBidi" w:hAnsiTheme="majorBidi" w:cstheme="majorBidi"/>
          <w:sz w:val="24"/>
          <w:szCs w:val="24"/>
        </w:rPr>
        <w:t>ance, an extensive examination has shown that the appointment of individuals from generally under-addressed gatherings positively affects strategy plan and sensations of by and large trust in the political framework, while an absence of portrayal prompts s</w:t>
      </w:r>
      <w:r w:rsidRPr="00F63AA6">
        <w:rPr>
          <w:rFonts w:asciiTheme="majorBidi" w:hAnsiTheme="majorBidi" w:cstheme="majorBidi"/>
          <w:sz w:val="24"/>
          <w:szCs w:val="24"/>
        </w:rPr>
        <w:t>ensations of distance. Ended up being expanding. Minority bunch. The significance of the point-by-point qualities of the agents and their degree of responsibility might rely upon the kind of discretionary framework. It is, for the most part, concurred that</w:t>
      </w:r>
      <w:r w:rsidRPr="00F63AA6">
        <w:rPr>
          <w:rFonts w:asciiTheme="majorBidi" w:hAnsiTheme="majorBidi" w:cstheme="majorBidi"/>
          <w:sz w:val="24"/>
          <w:szCs w:val="24"/>
        </w:rPr>
        <w:t xml:space="preserve"> constituent frameworks with corresponding portrayal (PR) increment ethnic minority portrayal, while those with single-part regions (SMDs) bar ethnic minorities in view of the lower appointive limit needed to acquire portrayal. . The general accomplishment</w:t>
      </w:r>
      <w:r w:rsidRPr="00F63AA6">
        <w:rPr>
          <w:rFonts w:asciiTheme="majorBidi" w:hAnsiTheme="majorBidi" w:cstheme="majorBidi"/>
          <w:sz w:val="24"/>
          <w:szCs w:val="24"/>
        </w:rPr>
        <w:t xml:space="preserve"> of PR frameworks might be restrictive, notwithstanding, on various different variables, for example, regardless of whether the democratic framework is party-driven or competitor driven, or whether a shut rundown framework is utilized (or a mix of the two </w:t>
      </w:r>
      <w:r w:rsidRPr="00F63AA6">
        <w:rPr>
          <w:rFonts w:asciiTheme="majorBidi" w:hAnsiTheme="majorBidi" w:cstheme="majorBidi"/>
          <w:sz w:val="24"/>
          <w:szCs w:val="24"/>
        </w:rPr>
        <w:t xml:space="preserve">elements). In a shut rundown PR framework, an up-and-comer's prevalence relies upon the party's prominence or where the competitor's name shows up on the rundown, yet particularly </w:t>
      </w:r>
      <w:r w:rsidRPr="00F63AA6">
        <w:rPr>
          <w:rFonts w:asciiTheme="majorBidi" w:hAnsiTheme="majorBidi" w:cstheme="majorBidi"/>
          <w:sz w:val="24"/>
          <w:szCs w:val="24"/>
        </w:rPr>
        <w:lastRenderedPageBreak/>
        <w:t>as the size of the areas builds, the party's standing increments</w:t>
      </w:r>
      <w:r w:rsidR="00BA366A" w:rsidRPr="00F63AA6">
        <w:rPr>
          <w:rFonts w:asciiTheme="majorBidi" w:hAnsiTheme="majorBidi" w:cstheme="majorBidi"/>
          <w:sz w:val="24"/>
          <w:szCs w:val="24"/>
        </w:rPr>
        <w:t xml:space="preserve"> </w:t>
      </w:r>
      <w:r w:rsidR="00E9628F" w:rsidRPr="00F63AA6">
        <w:rPr>
          <w:rFonts w:asciiTheme="majorBidi" w:hAnsiTheme="majorBidi" w:cstheme="majorBidi"/>
          <w:sz w:val="24"/>
          <w:szCs w:val="24"/>
        </w:rPr>
        <w:t>competition</w:t>
      </w:r>
      <w:r w:rsidRPr="00F63AA6">
        <w:rPr>
          <w:rFonts w:asciiTheme="majorBidi" w:hAnsiTheme="majorBidi" w:cstheme="majorBidi"/>
          <w:sz w:val="24"/>
          <w:szCs w:val="24"/>
        </w:rPr>
        <w:t xml:space="preserve"> </w:t>
      </w:r>
      <w:r w:rsidR="00E9628F" w:rsidRPr="00F63AA6">
        <w:rPr>
          <w:rFonts w:asciiTheme="majorBidi" w:hAnsiTheme="majorBidi" w:cstheme="majorBidi"/>
          <w:sz w:val="24"/>
          <w:szCs w:val="24"/>
        </w:rPr>
        <w:t>elements</w:t>
      </w:r>
      <w:r w:rsidRPr="00F63AA6">
        <w:rPr>
          <w:rFonts w:asciiTheme="majorBidi" w:hAnsiTheme="majorBidi" w:cstheme="majorBidi"/>
          <w:sz w:val="24"/>
          <w:szCs w:val="24"/>
        </w:rPr>
        <w:t xml:space="preserve"> are more significant.</w:t>
      </w:r>
    </w:p>
    <w:p w:rsidR="006A00E5" w:rsidRPr="00F63AA6" w:rsidRDefault="005B3D3E" w:rsidP="00F63AA6">
      <w:pPr>
        <w:spacing w:line="480" w:lineRule="auto"/>
        <w:ind w:firstLine="720"/>
        <w:jc w:val="both"/>
        <w:rPr>
          <w:rFonts w:asciiTheme="majorBidi" w:hAnsiTheme="majorBidi" w:cstheme="majorBidi"/>
          <w:b/>
          <w:bCs/>
          <w:sz w:val="24"/>
          <w:szCs w:val="24"/>
        </w:rPr>
      </w:pPr>
      <w:r w:rsidRPr="00F63AA6">
        <w:rPr>
          <w:rFonts w:asciiTheme="majorBidi" w:hAnsiTheme="majorBidi" w:cstheme="majorBidi"/>
          <w:sz w:val="24"/>
          <w:szCs w:val="24"/>
        </w:rPr>
        <w:t xml:space="preserve">Conversely, in an open rundown framework with more modest regions, the individual renown and attributes of the up-and-comers are more essential to the electors, and the portrayal of various ethnic and </w:t>
      </w:r>
      <w:r w:rsidR="00FE03A4" w:rsidRPr="00F63AA6">
        <w:rPr>
          <w:rFonts w:asciiTheme="majorBidi" w:hAnsiTheme="majorBidi" w:cstheme="majorBidi"/>
          <w:sz w:val="24"/>
          <w:szCs w:val="24"/>
        </w:rPr>
        <w:t>social groups</w:t>
      </w:r>
      <w:r w:rsidRPr="00F63AA6">
        <w:rPr>
          <w:rFonts w:asciiTheme="majorBidi" w:hAnsiTheme="majorBidi" w:cstheme="majorBidi"/>
          <w:sz w:val="24"/>
          <w:szCs w:val="24"/>
        </w:rPr>
        <w:t xml:space="preserve"> in the la</w:t>
      </w:r>
      <w:r w:rsidRPr="00F63AA6">
        <w:rPr>
          <w:rFonts w:asciiTheme="majorBidi" w:hAnsiTheme="majorBidi" w:cstheme="majorBidi"/>
          <w:sz w:val="24"/>
          <w:szCs w:val="24"/>
        </w:rPr>
        <w:t>wmaking body is more noteworthy and the gatherings have more impetuses</w:t>
      </w:r>
      <w:r w:rsidR="00547C9E" w:rsidRPr="00F63AA6">
        <w:rPr>
          <w:rFonts w:asciiTheme="majorBidi" w:hAnsiTheme="majorBidi" w:cstheme="majorBidi"/>
          <w:sz w:val="24"/>
          <w:szCs w:val="24"/>
        </w:rPr>
        <w:t xml:space="preserve"> that immigrants</w:t>
      </w:r>
      <w:r w:rsidRPr="00F63AA6">
        <w:rPr>
          <w:rFonts w:asciiTheme="majorBidi" w:hAnsiTheme="majorBidi" w:cstheme="majorBidi"/>
          <w:sz w:val="24"/>
          <w:szCs w:val="24"/>
        </w:rPr>
        <w:t xml:space="preserve"> from various </w:t>
      </w:r>
      <w:r w:rsidR="00547C9E" w:rsidRPr="00F63AA6">
        <w:rPr>
          <w:rFonts w:asciiTheme="majorBidi" w:hAnsiTheme="majorBidi" w:cstheme="majorBidi"/>
          <w:sz w:val="24"/>
          <w:szCs w:val="24"/>
        </w:rPr>
        <w:t>cultures</w:t>
      </w:r>
      <w:r w:rsidRPr="00F63AA6">
        <w:rPr>
          <w:rFonts w:asciiTheme="majorBidi" w:hAnsiTheme="majorBidi" w:cstheme="majorBidi"/>
          <w:sz w:val="24"/>
          <w:szCs w:val="24"/>
        </w:rPr>
        <w:t xml:space="preserve"> might </w:t>
      </w:r>
      <w:r w:rsidR="00547C9E" w:rsidRPr="00F63AA6">
        <w:rPr>
          <w:rFonts w:asciiTheme="majorBidi" w:hAnsiTheme="majorBidi" w:cstheme="majorBidi"/>
          <w:sz w:val="24"/>
          <w:szCs w:val="24"/>
        </w:rPr>
        <w:t>affiliate themselves</w:t>
      </w:r>
      <w:r w:rsidRPr="00F63AA6">
        <w:rPr>
          <w:rFonts w:asciiTheme="majorBidi" w:hAnsiTheme="majorBidi" w:cstheme="majorBidi"/>
          <w:sz w:val="24"/>
          <w:szCs w:val="24"/>
        </w:rPr>
        <w:t xml:space="preserve">. In SMD frameworks, the administrative portrayal of an outsider and minority bunches relies upon the size of the </w:t>
      </w:r>
      <w:r w:rsidRPr="00F63AA6">
        <w:rPr>
          <w:rFonts w:asciiTheme="majorBidi" w:hAnsiTheme="majorBidi" w:cstheme="majorBidi"/>
          <w:sz w:val="24"/>
          <w:szCs w:val="24"/>
        </w:rPr>
        <w:t>gathering, the dish ethnic activation, the geological focus, and the limit of the gatherings to have a huge mass in a given electing area. In late many years, an academic discussion has zeroed in additional on the portrayal of "apparent minority" or "non-w</w:t>
      </w:r>
      <w:r w:rsidRPr="00F63AA6">
        <w:rPr>
          <w:rFonts w:asciiTheme="majorBidi" w:hAnsiTheme="majorBidi" w:cstheme="majorBidi"/>
          <w:sz w:val="24"/>
          <w:szCs w:val="24"/>
        </w:rPr>
        <w:t>hite" worker and ethnic minority bunches in governmental issues. A significant part of the writing has risen up out of the perception that "non-white" migrants are under-addressed in true political organizations, regardless of their long presence in the ob</w:t>
      </w:r>
      <w:r w:rsidRPr="00F63AA6">
        <w:rPr>
          <w:rFonts w:asciiTheme="majorBidi" w:hAnsiTheme="majorBidi" w:cstheme="majorBidi"/>
          <w:sz w:val="24"/>
          <w:szCs w:val="24"/>
        </w:rPr>
        <w:t>jective country. In ethnically different settlement networks, for example, Australia, Canada, and the United States joining is probably not going to be effective without a satisfactory portrayal of "non-white" foreigners and their assorted advantages.</w:t>
      </w:r>
      <w:r w:rsidR="00C6038D" w:rsidRPr="00F63AA6">
        <w:rPr>
          <w:rFonts w:asciiTheme="majorBidi" w:hAnsiTheme="majorBidi" w:cstheme="majorBidi"/>
          <w:sz w:val="24"/>
          <w:szCs w:val="24"/>
        </w:rPr>
        <w:t xml:space="preserve"> Barr</w:t>
      </w:r>
      <w:r w:rsidRPr="00F63AA6">
        <w:rPr>
          <w:rFonts w:asciiTheme="majorBidi" w:hAnsiTheme="majorBidi" w:cstheme="majorBidi"/>
          <w:sz w:val="24"/>
          <w:szCs w:val="24"/>
        </w:rPr>
        <w:t xml:space="preserve"> </w:t>
      </w:r>
      <w:r w:rsidR="006F22D3" w:rsidRPr="00F63AA6">
        <w:rPr>
          <w:rFonts w:asciiTheme="majorBidi" w:hAnsiTheme="majorBidi" w:cstheme="majorBidi"/>
          <w:sz w:val="24"/>
          <w:szCs w:val="24"/>
        </w:rPr>
        <w:t>et al. (2013), notices</w:t>
      </w:r>
      <w:r w:rsidRPr="00F63AA6">
        <w:rPr>
          <w:rFonts w:asciiTheme="majorBidi" w:hAnsiTheme="majorBidi" w:cstheme="majorBidi"/>
          <w:sz w:val="24"/>
          <w:szCs w:val="24"/>
        </w:rPr>
        <w:t>, the political grassroots of migrants sabotage vote-based portrayal and responsibility and view settlers and their relatives as pariahs. Such sensations of rejection can influence their fruitful social and monetary joining and their</w:t>
      </w:r>
      <w:r w:rsidRPr="00F63AA6">
        <w:rPr>
          <w:rFonts w:asciiTheme="majorBidi" w:hAnsiTheme="majorBidi" w:cstheme="majorBidi"/>
          <w:sz w:val="24"/>
          <w:szCs w:val="24"/>
        </w:rPr>
        <w:t xml:space="preserve"> nonattendance from the political framework can prompt approach process disappointment in addressing their necessities. In this manner, the satisfactory political portrayal of "non-white" settler and ethnic minority gatherings can fundamentally affect the </w:t>
      </w:r>
      <w:r w:rsidRPr="00F63AA6">
        <w:rPr>
          <w:rFonts w:asciiTheme="majorBidi" w:hAnsiTheme="majorBidi" w:cstheme="majorBidi"/>
          <w:sz w:val="24"/>
          <w:szCs w:val="24"/>
        </w:rPr>
        <w:t>general nature of popular government - indeed, the normal consequence of the pluralistic model of the vote-based system. Researchers have extended the idea of political portrayal to incorporate a more profound feeling of "political combination". This is fi</w:t>
      </w:r>
      <w:r w:rsidRPr="00F63AA6">
        <w:rPr>
          <w:rFonts w:asciiTheme="majorBidi" w:hAnsiTheme="majorBidi" w:cstheme="majorBidi"/>
          <w:sz w:val="24"/>
          <w:szCs w:val="24"/>
        </w:rPr>
        <w:t xml:space="preserve">nished by showing that the </w:t>
      </w:r>
      <w:r w:rsidRPr="00F63AA6">
        <w:rPr>
          <w:rFonts w:asciiTheme="majorBidi" w:hAnsiTheme="majorBidi" w:cstheme="majorBidi"/>
          <w:sz w:val="24"/>
          <w:szCs w:val="24"/>
        </w:rPr>
        <w:lastRenderedPageBreak/>
        <w:t>consideration of foreigner and ethnic minority bunches inequitable foundations necessitates that they have full admittance to portrayal, address significant dynamic cycles and establishments, or impact government choices and appr</w:t>
      </w:r>
      <w:r w:rsidRPr="00F63AA6">
        <w:rPr>
          <w:rFonts w:asciiTheme="majorBidi" w:hAnsiTheme="majorBidi" w:cstheme="majorBidi"/>
          <w:sz w:val="24"/>
          <w:szCs w:val="24"/>
        </w:rPr>
        <w:t>opriations. Can</w:t>
      </w:r>
      <w:r w:rsidR="00E9628F" w:rsidRPr="00F63AA6">
        <w:rPr>
          <w:rFonts w:asciiTheme="majorBidi" w:hAnsiTheme="majorBidi" w:cstheme="majorBidi"/>
          <w:sz w:val="24"/>
          <w:szCs w:val="24"/>
        </w:rPr>
        <w:t xml:space="preserve"> p</w:t>
      </w:r>
      <w:r w:rsidRPr="00F63AA6">
        <w:rPr>
          <w:rFonts w:asciiTheme="majorBidi" w:hAnsiTheme="majorBidi" w:cstheme="majorBidi"/>
          <w:sz w:val="24"/>
          <w:szCs w:val="24"/>
        </w:rPr>
        <w:t xml:space="preserve">ublic strategies that address minority concerns and financial correspondence between </w:t>
      </w:r>
      <w:r w:rsidR="00937DDB" w:rsidRPr="00F63AA6">
        <w:rPr>
          <w:rFonts w:asciiTheme="majorBidi" w:hAnsiTheme="majorBidi" w:cstheme="majorBidi"/>
          <w:sz w:val="24"/>
          <w:szCs w:val="24"/>
        </w:rPr>
        <w:t>different racial groups influence equal ethnic representation across the political arena?</w:t>
      </w:r>
    </w:p>
    <w:p w:rsidR="006318EE" w:rsidRPr="00F63AA6" w:rsidRDefault="005B3D3E" w:rsidP="00F63AA6">
      <w:pPr>
        <w:spacing w:line="480" w:lineRule="auto"/>
        <w:ind w:firstLine="720"/>
        <w:jc w:val="both"/>
        <w:rPr>
          <w:rFonts w:asciiTheme="majorBidi" w:hAnsiTheme="majorBidi" w:cstheme="majorBidi"/>
          <w:b/>
          <w:bCs/>
          <w:sz w:val="24"/>
          <w:szCs w:val="24"/>
        </w:rPr>
      </w:pPr>
      <w:r w:rsidRPr="00F63AA6">
        <w:rPr>
          <w:rFonts w:asciiTheme="majorBidi" w:hAnsiTheme="majorBidi" w:cstheme="majorBidi"/>
          <w:b/>
          <w:bCs/>
          <w:sz w:val="24"/>
          <w:szCs w:val="24"/>
        </w:rPr>
        <w:t>Minority</w:t>
      </w:r>
      <w:r w:rsidRPr="00F63AA6">
        <w:rPr>
          <w:rFonts w:asciiTheme="majorBidi" w:hAnsiTheme="majorBidi" w:cstheme="majorBidi"/>
          <w:b/>
          <w:bCs/>
          <w:sz w:val="24"/>
          <w:szCs w:val="24"/>
        </w:rPr>
        <w:t xml:space="preserve"> ethnicity political mobilization</w:t>
      </w:r>
    </w:p>
    <w:p w:rsidR="004D0DD8" w:rsidRPr="00F63AA6" w:rsidRDefault="005B3D3E" w:rsidP="00F63AA6">
      <w:pPr>
        <w:spacing w:line="480" w:lineRule="auto"/>
        <w:ind w:firstLine="720"/>
        <w:jc w:val="both"/>
        <w:rPr>
          <w:rFonts w:asciiTheme="majorBidi" w:hAnsiTheme="majorBidi" w:cstheme="majorBidi"/>
          <w:sz w:val="24"/>
          <w:szCs w:val="24"/>
        </w:rPr>
      </w:pPr>
      <w:r w:rsidRPr="00F63AA6">
        <w:rPr>
          <w:rFonts w:asciiTheme="majorBidi" w:hAnsiTheme="majorBidi" w:cstheme="majorBidi"/>
          <w:sz w:val="24"/>
          <w:szCs w:val="24"/>
        </w:rPr>
        <w:t xml:space="preserve">Most </w:t>
      </w:r>
      <w:r w:rsidR="00AF5970" w:rsidRPr="00F63AA6">
        <w:rPr>
          <w:rFonts w:asciiTheme="majorBidi" w:hAnsiTheme="majorBidi" w:cstheme="majorBidi"/>
          <w:sz w:val="24"/>
          <w:szCs w:val="24"/>
        </w:rPr>
        <w:t>aspects reflect that A</w:t>
      </w:r>
      <w:r w:rsidRPr="00F63AA6">
        <w:rPr>
          <w:rFonts w:asciiTheme="majorBidi" w:hAnsiTheme="majorBidi" w:cstheme="majorBidi"/>
          <w:sz w:val="24"/>
          <w:szCs w:val="24"/>
        </w:rPr>
        <w:t xml:space="preserve">merica's developing racial and ethnic variety as a chance to challenge and reinforce the country's social texture; </w:t>
      </w:r>
      <w:r w:rsidR="00AF5970" w:rsidRPr="00F63AA6">
        <w:rPr>
          <w:rFonts w:asciiTheme="majorBidi" w:hAnsiTheme="majorBidi" w:cstheme="majorBidi"/>
          <w:sz w:val="24"/>
          <w:szCs w:val="24"/>
        </w:rPr>
        <w:t xml:space="preserve">and proposed that the ethnic differences </w:t>
      </w:r>
      <w:r w:rsidR="008A7A14" w:rsidRPr="00F63AA6">
        <w:rPr>
          <w:rFonts w:asciiTheme="majorBidi" w:hAnsiTheme="majorBidi" w:cstheme="majorBidi"/>
          <w:sz w:val="24"/>
          <w:szCs w:val="24"/>
        </w:rPr>
        <w:t>could impose inevitable challenges to the modern American political elements. While</w:t>
      </w:r>
      <w:r w:rsidRPr="00F63AA6">
        <w:rPr>
          <w:rFonts w:asciiTheme="majorBidi" w:hAnsiTheme="majorBidi" w:cstheme="majorBidi"/>
          <w:sz w:val="24"/>
          <w:szCs w:val="24"/>
        </w:rPr>
        <w:t xml:space="preserve"> everybody concurs that this variety regularly influences political elements at the public level as well as at the state and neighborhood levels, we realize very little with regard to how racial and ethnic gatherings take an interest in governmental issues</w:t>
      </w:r>
      <w:r w:rsidRPr="00F63AA6">
        <w:rPr>
          <w:rFonts w:asciiTheme="majorBidi" w:hAnsiTheme="majorBidi" w:cstheme="majorBidi"/>
          <w:sz w:val="24"/>
          <w:szCs w:val="24"/>
        </w:rPr>
        <w:t xml:space="preserve">. Furthermore how political big names attempt to deal with them. </w:t>
      </w:r>
      <w:r w:rsidR="00CF7638" w:rsidRPr="00F63AA6">
        <w:rPr>
          <w:rFonts w:asciiTheme="majorBidi" w:hAnsiTheme="majorBidi" w:cstheme="majorBidi"/>
          <w:sz w:val="24"/>
          <w:szCs w:val="24"/>
        </w:rPr>
        <w:t>The book authored by</w:t>
      </w:r>
      <w:r w:rsidRPr="00F63AA6">
        <w:rPr>
          <w:rFonts w:asciiTheme="majorBidi" w:hAnsiTheme="majorBidi" w:cstheme="majorBidi"/>
          <w:sz w:val="24"/>
          <w:szCs w:val="24"/>
        </w:rPr>
        <w:t xml:space="preserve"> </w:t>
      </w:r>
      <w:r w:rsidR="00CF7638" w:rsidRPr="00F63AA6">
        <w:rPr>
          <w:rFonts w:asciiTheme="majorBidi" w:hAnsiTheme="majorBidi" w:cstheme="majorBidi"/>
          <w:sz w:val="24"/>
          <w:szCs w:val="24"/>
        </w:rPr>
        <w:t>Leighley (2001), explores coordinating</w:t>
      </w:r>
      <w:r w:rsidRPr="00F63AA6">
        <w:rPr>
          <w:rFonts w:asciiTheme="majorBidi" w:hAnsiTheme="majorBidi" w:cstheme="majorBidi"/>
          <w:sz w:val="24"/>
          <w:szCs w:val="24"/>
        </w:rPr>
        <w:t xml:space="preserve"> class-based elements with racial and ethnic variables</w:t>
      </w:r>
      <w:r w:rsidR="00CF7638" w:rsidRPr="00F63AA6">
        <w:rPr>
          <w:rFonts w:asciiTheme="majorBidi" w:hAnsiTheme="majorBidi" w:cstheme="majorBidi"/>
          <w:sz w:val="24"/>
          <w:szCs w:val="24"/>
        </w:rPr>
        <w:t xml:space="preserve"> and </w:t>
      </w:r>
      <w:r w:rsidR="00C65DFD" w:rsidRPr="00F63AA6">
        <w:rPr>
          <w:rFonts w:asciiTheme="majorBidi" w:hAnsiTheme="majorBidi" w:cstheme="majorBidi"/>
          <w:sz w:val="24"/>
          <w:szCs w:val="24"/>
        </w:rPr>
        <w:t>reflects</w:t>
      </w:r>
      <w:r w:rsidRPr="00F63AA6">
        <w:rPr>
          <w:rFonts w:asciiTheme="majorBidi" w:hAnsiTheme="majorBidi" w:cstheme="majorBidi"/>
          <w:sz w:val="24"/>
          <w:szCs w:val="24"/>
        </w:rPr>
        <w:t xml:space="preserve"> what spurs African-Americans, Latinos, and Anglo-Americans to jo</w:t>
      </w:r>
      <w:r w:rsidRPr="00F63AA6">
        <w:rPr>
          <w:rFonts w:asciiTheme="majorBidi" w:hAnsiTheme="majorBidi" w:cstheme="majorBidi"/>
          <w:sz w:val="24"/>
          <w:szCs w:val="24"/>
        </w:rPr>
        <w:t>in and partake in governmental issues. By drawing up public review information and meetings with the party and choosing authorities in Texas, she fostered a nuanced comprehension of how close to home and relevant impacts work on class, race, and ethnic tip</w:t>
      </w:r>
      <w:r w:rsidRPr="00F63AA6">
        <w:rPr>
          <w:rFonts w:asciiTheme="majorBidi" w:hAnsiTheme="majorBidi" w:cstheme="majorBidi"/>
          <w:sz w:val="24"/>
          <w:szCs w:val="24"/>
        </w:rPr>
        <w:t xml:space="preserve">-top elements and aggregate </w:t>
      </w:r>
      <w:r w:rsidR="003A6921" w:rsidRPr="00F63AA6">
        <w:rPr>
          <w:rFonts w:asciiTheme="majorBidi" w:hAnsiTheme="majorBidi" w:cstheme="majorBidi"/>
          <w:sz w:val="24"/>
          <w:szCs w:val="24"/>
        </w:rPr>
        <w:t>interests.</w:t>
      </w:r>
    </w:p>
    <w:p w:rsidR="00280666" w:rsidRPr="00F63AA6" w:rsidRDefault="005B3D3E" w:rsidP="00F63AA6">
      <w:pPr>
        <w:spacing w:line="480" w:lineRule="auto"/>
        <w:ind w:firstLine="720"/>
        <w:jc w:val="both"/>
        <w:rPr>
          <w:rFonts w:asciiTheme="majorBidi" w:hAnsiTheme="majorBidi" w:cstheme="majorBidi"/>
          <w:b/>
          <w:bCs/>
          <w:sz w:val="24"/>
          <w:szCs w:val="24"/>
        </w:rPr>
      </w:pPr>
      <w:r w:rsidRPr="00F63AA6">
        <w:rPr>
          <w:rFonts w:asciiTheme="majorBidi" w:hAnsiTheme="majorBidi" w:cstheme="majorBidi"/>
          <w:sz w:val="24"/>
          <w:szCs w:val="24"/>
        </w:rPr>
        <w:t>Leighley</w:t>
      </w:r>
      <w:r w:rsidRPr="00F63AA6">
        <w:rPr>
          <w:rFonts w:asciiTheme="majorBidi" w:hAnsiTheme="majorBidi" w:cstheme="majorBidi"/>
          <w:sz w:val="24"/>
          <w:szCs w:val="24"/>
        </w:rPr>
        <w:t xml:space="preserve"> </w:t>
      </w:r>
      <w:r w:rsidRPr="00F63AA6">
        <w:rPr>
          <w:rFonts w:asciiTheme="majorBidi" w:hAnsiTheme="majorBidi" w:cstheme="majorBidi"/>
          <w:sz w:val="24"/>
          <w:szCs w:val="24"/>
        </w:rPr>
        <w:t>(200</w:t>
      </w:r>
      <w:r w:rsidRPr="00F63AA6">
        <w:rPr>
          <w:rFonts w:asciiTheme="majorBidi" w:hAnsiTheme="majorBidi" w:cstheme="majorBidi"/>
          <w:sz w:val="24"/>
          <w:szCs w:val="24"/>
        </w:rPr>
        <w:t>1),</w:t>
      </w:r>
      <w:r w:rsidR="004D0DD8" w:rsidRPr="00F63AA6">
        <w:rPr>
          <w:rFonts w:asciiTheme="majorBidi" w:hAnsiTheme="majorBidi" w:cstheme="majorBidi"/>
          <w:sz w:val="24"/>
          <w:szCs w:val="24"/>
        </w:rPr>
        <w:t xml:space="preserve"> analyzes whether the diverse philosophical methodologies generally used to depict individual cooperation in legislative issues support the gatherings being referred to. They reasoned that political and social settings impact choices including ethnic and racial minorities, yet that various attributes in those conditions are critical to various gatherings. This shows that the association of race and ethnic construction is more noteworthy than past research. Is it accurate to </w:t>
      </w:r>
      <w:r w:rsidR="004D0DD8" w:rsidRPr="00F63AA6">
        <w:rPr>
          <w:rFonts w:asciiTheme="majorBidi" w:hAnsiTheme="majorBidi" w:cstheme="majorBidi"/>
          <w:sz w:val="24"/>
          <w:szCs w:val="24"/>
        </w:rPr>
        <w:lastRenderedPageBreak/>
        <w:t xml:space="preserve">say that you are revealing new insight into the issue that is at the foundation of contemporary American governmental issues, mathematically engaged? Researchers and understudies of political theory, African-American and Latin examinations, metropolitan governmental issues, and social developments are gladly received. </w:t>
      </w:r>
      <w:r w:rsidR="006D2266" w:rsidRPr="00F63AA6">
        <w:rPr>
          <w:rFonts w:asciiTheme="majorBidi" w:hAnsiTheme="majorBidi" w:cstheme="majorBidi"/>
          <w:sz w:val="24"/>
          <w:szCs w:val="24"/>
        </w:rPr>
        <w:t>Leighley (2001), perception</w:t>
      </w:r>
      <w:r w:rsidR="004D0DD8" w:rsidRPr="00F63AA6">
        <w:rPr>
          <w:rFonts w:asciiTheme="majorBidi" w:hAnsiTheme="majorBidi" w:cstheme="majorBidi"/>
          <w:sz w:val="24"/>
          <w:szCs w:val="24"/>
        </w:rPr>
        <w:t xml:space="preserve"> of racial and ethnic minority activation is a significant commitment to understanding the issues of American governmental issues as its populace turns out to be more assorted. She highlighted fast changes in populace structure in many states where whites were presently not a greater part, and she thought about the political ramifications of these progressions for majority rule foundations, for bunches that were essential for this evolving electorate, and for him in the political theory writing. It depends on its hypothetical outcomes on research on Anglo. She surveys an assortment of writing on the activation of gatherings, how American political associations have reacted, and how they oversee racial and ethnic gatherings and dissect political interest and preparation. Since an objective decision of the subject gives a clarification.</w:t>
      </w:r>
    </w:p>
    <w:p w:rsidR="00A6453C" w:rsidRPr="00F63AA6" w:rsidRDefault="005B3D3E" w:rsidP="00F63AA6">
      <w:pPr>
        <w:spacing w:line="480" w:lineRule="auto"/>
        <w:ind w:firstLine="720"/>
        <w:jc w:val="both"/>
        <w:rPr>
          <w:rFonts w:asciiTheme="majorBidi" w:hAnsiTheme="majorBidi" w:cstheme="majorBidi"/>
          <w:b/>
          <w:bCs/>
          <w:sz w:val="24"/>
          <w:szCs w:val="24"/>
        </w:rPr>
      </w:pPr>
      <w:r w:rsidRPr="00F63AA6">
        <w:rPr>
          <w:rFonts w:asciiTheme="majorBidi" w:hAnsiTheme="majorBidi" w:cstheme="majorBidi"/>
          <w:b/>
          <w:bCs/>
          <w:sz w:val="24"/>
          <w:szCs w:val="24"/>
        </w:rPr>
        <w:t>Material</w:t>
      </w:r>
      <w:r w:rsidRPr="00F63AA6">
        <w:rPr>
          <w:rFonts w:asciiTheme="majorBidi" w:hAnsiTheme="majorBidi" w:cstheme="majorBidi"/>
          <w:b/>
          <w:bCs/>
          <w:sz w:val="24"/>
          <w:szCs w:val="24"/>
        </w:rPr>
        <w:t xml:space="preserve"> Success and Political Attachment</w:t>
      </w:r>
    </w:p>
    <w:p w:rsidR="00901087" w:rsidRPr="00F63AA6" w:rsidRDefault="005B3D3E" w:rsidP="00F63AA6">
      <w:pPr>
        <w:spacing w:line="480" w:lineRule="auto"/>
        <w:ind w:firstLine="720"/>
        <w:jc w:val="both"/>
        <w:rPr>
          <w:rFonts w:asciiTheme="majorBidi" w:hAnsiTheme="majorBidi" w:cstheme="majorBidi"/>
          <w:sz w:val="24"/>
          <w:szCs w:val="24"/>
        </w:rPr>
      </w:pPr>
      <w:r w:rsidRPr="00F63AA6">
        <w:rPr>
          <w:rFonts w:asciiTheme="majorBidi" w:hAnsiTheme="majorBidi" w:cstheme="majorBidi"/>
          <w:sz w:val="24"/>
          <w:szCs w:val="24"/>
        </w:rPr>
        <w:t xml:space="preserve">Today there is a flourishing, to some degree weak dark working class in the United States. No less than 33% of African Americans are portrayed as working class, contrasted with almost 50% of whites. This is an amazing </w:t>
      </w:r>
      <w:r w:rsidR="00CB2603" w:rsidRPr="00F63AA6">
        <w:rPr>
          <w:rFonts w:asciiTheme="majorBidi" w:hAnsiTheme="majorBidi" w:cstheme="majorBidi"/>
          <w:sz w:val="24"/>
          <w:szCs w:val="24"/>
        </w:rPr>
        <w:t>m</w:t>
      </w:r>
      <w:r w:rsidRPr="00F63AA6">
        <w:rPr>
          <w:rFonts w:asciiTheme="majorBidi" w:hAnsiTheme="majorBidi" w:cstheme="majorBidi"/>
          <w:sz w:val="24"/>
          <w:szCs w:val="24"/>
        </w:rPr>
        <w:t xml:space="preserve">aybe generally </w:t>
      </w:r>
      <w:r w:rsidR="00CB2603" w:rsidRPr="00F63AA6">
        <w:rPr>
          <w:rFonts w:asciiTheme="majorBidi" w:hAnsiTheme="majorBidi" w:cstheme="majorBidi"/>
          <w:sz w:val="24"/>
          <w:szCs w:val="24"/>
        </w:rPr>
        <w:t>uncommon</w:t>
      </w:r>
      <w:r w:rsidRPr="00F63AA6">
        <w:rPr>
          <w:rFonts w:asciiTheme="majorBidi" w:hAnsiTheme="majorBidi" w:cstheme="majorBidi"/>
          <w:sz w:val="24"/>
          <w:szCs w:val="24"/>
        </w:rPr>
        <w:t xml:space="preserve"> change since </w:t>
      </w:r>
      <w:r w:rsidRPr="00F63AA6">
        <w:rPr>
          <w:rFonts w:asciiTheme="majorBidi" w:hAnsiTheme="majorBidi" w:cstheme="majorBidi"/>
          <w:sz w:val="24"/>
          <w:szCs w:val="24"/>
        </w:rPr>
        <w:t>the mid-1960s when blacks partook in the "bended equity" of practically equivalent neediness in which even all that blacks couldn't manage the cost of their kids their status</w:t>
      </w:r>
      <w:r w:rsidR="00F67203" w:rsidRPr="00F63AA6">
        <w:rPr>
          <w:rFonts w:asciiTheme="majorBidi" w:hAnsiTheme="majorBidi" w:cstheme="majorBidi"/>
          <w:sz w:val="24"/>
          <w:szCs w:val="24"/>
        </w:rPr>
        <w:t xml:space="preserve"> as reflected by</w:t>
      </w:r>
      <w:r w:rsidR="00CB2603" w:rsidRPr="00F63AA6">
        <w:rPr>
          <w:rFonts w:asciiTheme="majorBidi" w:hAnsiTheme="majorBidi" w:cstheme="majorBidi"/>
          <w:sz w:val="24"/>
          <w:szCs w:val="24"/>
        </w:rPr>
        <w:t xml:space="preserve"> McClain and Carew (2018).</w:t>
      </w:r>
      <w:r w:rsidRPr="00F63AA6">
        <w:rPr>
          <w:rFonts w:asciiTheme="majorBidi" w:hAnsiTheme="majorBidi" w:cstheme="majorBidi"/>
          <w:sz w:val="24"/>
          <w:szCs w:val="24"/>
        </w:rPr>
        <w:t xml:space="preserve"> Interestingly, the profundity of needin</w:t>
      </w:r>
      <w:r w:rsidRPr="00F63AA6">
        <w:rPr>
          <w:rFonts w:asciiTheme="majorBidi" w:hAnsiTheme="majorBidi" w:cstheme="majorBidi"/>
          <w:sz w:val="24"/>
          <w:szCs w:val="24"/>
        </w:rPr>
        <w:t>ess among helpless blacks is simply practically identical to their residency. In this manner, there is a more prominent difference today between the top fifth and lower fifths of whites than among the upper and lower fifth African Americans as far as to pa</w:t>
      </w:r>
      <w:r w:rsidRPr="00F63AA6">
        <w:rPr>
          <w:rFonts w:asciiTheme="majorBidi" w:hAnsiTheme="majorBidi" w:cstheme="majorBidi"/>
          <w:sz w:val="24"/>
          <w:szCs w:val="24"/>
        </w:rPr>
        <w:t xml:space="preserve">y, instruction, survivors of savagery, proficient status, and investment in electing governmental </w:t>
      </w:r>
      <w:r w:rsidRPr="00F63AA6">
        <w:rPr>
          <w:rFonts w:asciiTheme="majorBidi" w:hAnsiTheme="majorBidi" w:cstheme="majorBidi"/>
          <w:sz w:val="24"/>
          <w:szCs w:val="24"/>
        </w:rPr>
        <w:lastRenderedPageBreak/>
        <w:t xml:space="preserve">issues. The spectator of Mars might believe that the dark working class is excessively happy with their new and drastically rising business as usual and that </w:t>
      </w:r>
      <w:r w:rsidRPr="00F63AA6">
        <w:rPr>
          <w:rFonts w:asciiTheme="majorBidi" w:hAnsiTheme="majorBidi" w:cstheme="majorBidi"/>
          <w:sz w:val="24"/>
          <w:szCs w:val="24"/>
        </w:rPr>
        <w:t>the reliably helpless blacks are baffled and humiliated by their irreversible or declining fate. Yet, the present working-class African Americans are communicating "outrage" by citing a well-known creator who has developed dramatically with his material ab</w:t>
      </w:r>
      <w:r w:rsidRPr="00F63AA6">
        <w:rPr>
          <w:rFonts w:asciiTheme="majorBidi" w:hAnsiTheme="majorBidi" w:cstheme="majorBidi"/>
          <w:sz w:val="24"/>
          <w:szCs w:val="24"/>
        </w:rPr>
        <w:t>undance. During the 1950s and 1960s, regularly well-off African Americans saw less bigotry overall and in their own lives than destitute individuals. Poor and less instructed blacks are almost certain than rich or accomplished blacks to acknowledge that "w</w:t>
      </w:r>
      <w:r w:rsidRPr="00F63AA6">
        <w:rPr>
          <w:rFonts w:asciiTheme="majorBidi" w:hAnsiTheme="majorBidi" w:cstheme="majorBidi"/>
          <w:sz w:val="24"/>
          <w:szCs w:val="24"/>
        </w:rPr>
        <w:t>hites need to abuse blacks" instead of aiding or letting them be. However, by the 1980s, lower-level blacks were encountering less white antagonism than their upper-level partners.</w:t>
      </w:r>
    </w:p>
    <w:p w:rsidR="004D18FC" w:rsidRPr="00F63AA6" w:rsidRDefault="005B3D3E" w:rsidP="00F63AA6">
      <w:pPr>
        <w:spacing w:line="480" w:lineRule="auto"/>
        <w:ind w:firstLine="720"/>
        <w:jc w:val="both"/>
        <w:rPr>
          <w:rFonts w:asciiTheme="majorBidi" w:hAnsiTheme="majorBidi" w:cstheme="majorBidi"/>
          <w:sz w:val="24"/>
          <w:szCs w:val="24"/>
        </w:rPr>
      </w:pPr>
      <w:r w:rsidRPr="00F63AA6">
        <w:rPr>
          <w:rFonts w:asciiTheme="majorBidi" w:hAnsiTheme="majorBidi" w:cstheme="majorBidi"/>
          <w:sz w:val="24"/>
          <w:szCs w:val="24"/>
        </w:rPr>
        <w:t>Recent</w:t>
      </w:r>
      <w:r w:rsidR="00901087" w:rsidRPr="00F63AA6">
        <w:rPr>
          <w:rFonts w:asciiTheme="majorBidi" w:hAnsiTheme="majorBidi" w:cstheme="majorBidi"/>
          <w:sz w:val="24"/>
          <w:szCs w:val="24"/>
        </w:rPr>
        <w:t xml:space="preserve"> </w:t>
      </w:r>
      <w:r w:rsidRPr="00F63AA6">
        <w:rPr>
          <w:rFonts w:asciiTheme="majorBidi" w:hAnsiTheme="majorBidi" w:cstheme="majorBidi"/>
          <w:sz w:val="24"/>
          <w:szCs w:val="24"/>
        </w:rPr>
        <w:t>researches</w:t>
      </w:r>
      <w:r w:rsidR="00901087" w:rsidRPr="00F63AA6">
        <w:rPr>
          <w:rFonts w:asciiTheme="majorBidi" w:hAnsiTheme="majorBidi" w:cstheme="majorBidi"/>
          <w:sz w:val="24"/>
          <w:szCs w:val="24"/>
        </w:rPr>
        <w:t xml:space="preserve"> affirm that rich African Americans have a more noteworthy doubt of white society. It might be valid that school-taught blacks are almost certain than dark secondary school dropouts to</w:t>
      </w:r>
      <w:r w:rsidR="0016646F" w:rsidRPr="00F63AA6">
        <w:rPr>
          <w:rFonts w:asciiTheme="majorBidi" w:hAnsiTheme="majorBidi" w:cstheme="majorBidi"/>
          <w:sz w:val="24"/>
          <w:szCs w:val="24"/>
        </w:rPr>
        <w:t xml:space="preserve"> </w:t>
      </w:r>
      <w:r w:rsidR="00901087" w:rsidRPr="00F63AA6">
        <w:rPr>
          <w:rFonts w:asciiTheme="majorBidi" w:hAnsiTheme="majorBidi" w:cstheme="majorBidi"/>
          <w:sz w:val="24"/>
          <w:szCs w:val="24"/>
        </w:rPr>
        <w:t>purposely examine blacks to ruin chose authorities</w:t>
      </w:r>
      <w:r w:rsidR="0016646F" w:rsidRPr="00F63AA6">
        <w:rPr>
          <w:rFonts w:asciiTheme="majorBidi" w:hAnsiTheme="majorBidi" w:cstheme="majorBidi"/>
          <w:sz w:val="24"/>
          <w:szCs w:val="24"/>
        </w:rPr>
        <w:t xml:space="preserve"> a</w:t>
      </w:r>
      <w:r w:rsidR="00901087" w:rsidRPr="00F63AA6">
        <w:rPr>
          <w:rFonts w:asciiTheme="majorBidi" w:hAnsiTheme="majorBidi" w:cstheme="majorBidi"/>
          <w:sz w:val="24"/>
          <w:szCs w:val="24"/>
        </w:rPr>
        <w:t>nd that</w:t>
      </w:r>
      <w:r w:rsidR="0016646F" w:rsidRPr="00F63AA6">
        <w:rPr>
          <w:rFonts w:asciiTheme="majorBidi" w:hAnsiTheme="majorBidi" w:cstheme="majorBidi"/>
          <w:sz w:val="24"/>
          <w:szCs w:val="24"/>
        </w:rPr>
        <w:t xml:space="preserve"> t</w:t>
      </w:r>
      <w:r w:rsidR="00901087" w:rsidRPr="00F63AA6">
        <w:rPr>
          <w:rFonts w:asciiTheme="majorBidi" w:hAnsiTheme="majorBidi" w:cstheme="majorBidi"/>
          <w:sz w:val="24"/>
          <w:szCs w:val="24"/>
        </w:rPr>
        <w:t xml:space="preserve">he public authority is intentionally making drugs accessible in helpless </w:t>
      </w:r>
      <w:r w:rsidR="0016646F" w:rsidRPr="00F63AA6">
        <w:rPr>
          <w:rFonts w:asciiTheme="majorBidi" w:hAnsiTheme="majorBidi" w:cstheme="majorBidi"/>
          <w:sz w:val="24"/>
          <w:szCs w:val="24"/>
        </w:rPr>
        <w:t>black</w:t>
      </w:r>
      <w:r w:rsidR="00901087" w:rsidRPr="00F63AA6">
        <w:rPr>
          <w:rFonts w:asciiTheme="majorBidi" w:hAnsiTheme="majorBidi" w:cstheme="majorBidi"/>
          <w:sz w:val="24"/>
          <w:szCs w:val="24"/>
        </w:rPr>
        <w:t xml:space="preserve"> areas</w:t>
      </w:r>
      <w:r w:rsidR="0016646F" w:rsidRPr="00F63AA6">
        <w:rPr>
          <w:rFonts w:asciiTheme="majorBidi" w:hAnsiTheme="majorBidi" w:cstheme="majorBidi"/>
          <w:sz w:val="24"/>
          <w:szCs w:val="24"/>
        </w:rPr>
        <w:t>, as reflected by McClain and Carew, (2018).</w:t>
      </w:r>
      <w:r w:rsidR="00901087" w:rsidRPr="00F63AA6">
        <w:rPr>
          <w:rFonts w:asciiTheme="majorBidi" w:hAnsiTheme="majorBidi" w:cstheme="majorBidi"/>
          <w:sz w:val="24"/>
          <w:szCs w:val="24"/>
        </w:rPr>
        <w:t xml:space="preserve"> To hurt blacks, "and" the infection that causes AIDS was purposely made in the lab to contaminate individuals of color. " Poor blacks concurred. Incidentally, numerous poor and common African Americans today cling to Gunnar Myrdal's "extraordinary public reference" to the American religion, which is a change; But, in spite of the rationale and history, helpless African Americans since the 1980s have been more hopeful with regards to the accomplishment of their cutting edge race than well-to-do African Americans. Very satisfied</w:t>
      </w:r>
      <w:r w:rsidR="00FF7DD1" w:rsidRPr="00F63AA6">
        <w:rPr>
          <w:rFonts w:asciiTheme="majorBidi" w:hAnsiTheme="majorBidi" w:cstheme="majorBidi"/>
          <w:sz w:val="24"/>
          <w:szCs w:val="24"/>
        </w:rPr>
        <w:t xml:space="preserve"> the</w:t>
      </w:r>
      <w:r w:rsidR="00901087" w:rsidRPr="00F63AA6">
        <w:rPr>
          <w:rFonts w:asciiTheme="majorBidi" w:hAnsiTheme="majorBidi" w:cstheme="majorBidi"/>
          <w:sz w:val="24"/>
          <w:szCs w:val="24"/>
        </w:rPr>
        <w:t xml:space="preserve"> rich that Imagine briefly you were translated into the </w:t>
      </w:r>
      <w:r w:rsidR="00FF7DD1" w:rsidRPr="00F63AA6">
        <w:rPr>
          <w:rFonts w:asciiTheme="majorBidi" w:hAnsiTheme="majorBidi" w:cstheme="majorBidi"/>
          <w:sz w:val="24"/>
          <w:szCs w:val="24"/>
        </w:rPr>
        <w:t>dynamic society driven by the influence of material wealth on political eligibility and conviction on masses</w:t>
      </w:r>
      <w:r w:rsidR="00901087" w:rsidRPr="00F63AA6">
        <w:rPr>
          <w:rFonts w:asciiTheme="majorBidi" w:hAnsiTheme="majorBidi" w:cstheme="majorBidi"/>
          <w:sz w:val="24"/>
          <w:szCs w:val="24"/>
        </w:rPr>
        <w:t xml:space="preserve">. It is practically extraordinary that a gathering of recently effective Americans will be additionally disengaged from standard legislative issues. With one special case, David Mayhew was a South Carolina grower during the 1840s and 1850s. That </w:t>
      </w:r>
      <w:r w:rsidR="00901087" w:rsidRPr="00F63AA6">
        <w:rPr>
          <w:rFonts w:asciiTheme="majorBidi" w:hAnsiTheme="majorBidi" w:cstheme="majorBidi"/>
          <w:sz w:val="24"/>
          <w:szCs w:val="24"/>
        </w:rPr>
        <w:lastRenderedPageBreak/>
        <w:t>disappointed gathering drove the dissenter development; What can severe and clever African Americans do? The similarity is broken now: there is no legitimization for the activities of the separatists, however, there is a striking justification for why working-class blacks are profoundly disappointed by the inconspicuous, racial boundaries they continually face. Assuming the more fruitful African-American Orlando Patterson considers it a "homeostatic hypothesis" ... the following not many years will be loaded up with pressure and resistance, with just restored energy arising in the political field in another ethnic exchange.</w:t>
      </w:r>
    </w:p>
    <w:p w:rsidR="00ED2BF1" w:rsidRPr="00F63AA6" w:rsidRDefault="005B3D3E" w:rsidP="00F63AA6">
      <w:pPr>
        <w:spacing w:line="480" w:lineRule="auto"/>
        <w:ind w:firstLine="720"/>
        <w:jc w:val="both"/>
        <w:rPr>
          <w:rFonts w:asciiTheme="majorBidi" w:hAnsiTheme="majorBidi" w:cstheme="majorBidi"/>
          <w:b/>
          <w:bCs/>
          <w:sz w:val="24"/>
          <w:szCs w:val="24"/>
        </w:rPr>
      </w:pPr>
      <w:r w:rsidRPr="00F63AA6">
        <w:rPr>
          <w:rFonts w:asciiTheme="majorBidi" w:hAnsiTheme="majorBidi" w:cstheme="majorBidi"/>
          <w:b/>
          <w:bCs/>
          <w:sz w:val="24"/>
          <w:szCs w:val="24"/>
        </w:rPr>
        <w:t>Possible future minorities political coalition and conflicts</w:t>
      </w:r>
    </w:p>
    <w:p w:rsidR="00D10CF8" w:rsidRPr="00F63AA6" w:rsidRDefault="005B3D3E" w:rsidP="00F63AA6">
      <w:pPr>
        <w:spacing w:line="480" w:lineRule="auto"/>
        <w:ind w:firstLine="720"/>
        <w:jc w:val="both"/>
        <w:rPr>
          <w:rFonts w:asciiTheme="majorBidi" w:hAnsiTheme="majorBidi" w:cstheme="majorBidi"/>
          <w:sz w:val="24"/>
          <w:szCs w:val="24"/>
        </w:rPr>
      </w:pPr>
      <w:r w:rsidRPr="00F63AA6">
        <w:rPr>
          <w:rFonts w:asciiTheme="majorBidi" w:hAnsiTheme="majorBidi" w:cstheme="majorBidi"/>
          <w:sz w:val="24"/>
          <w:szCs w:val="24"/>
        </w:rPr>
        <w:t xml:space="preserve">Be that as it may, controlling these examples - and consequently taking us back to the 1960s model - would have totally different political </w:t>
      </w:r>
      <w:r w:rsidRPr="00F63AA6">
        <w:rPr>
          <w:rFonts w:asciiTheme="majorBidi" w:hAnsiTheme="majorBidi" w:cstheme="majorBidi"/>
          <w:sz w:val="24"/>
          <w:szCs w:val="24"/>
        </w:rPr>
        <w:t>ramifications and questions. For instance, the United States is probably going to come to an innocuous "tipping point" when enough blacks involve important, influential places, whites will presently don't go against their triumph, and blacks will some of t</w:t>
      </w:r>
      <w:r w:rsidRPr="00F63AA6">
        <w:rPr>
          <w:rFonts w:asciiTheme="majorBidi" w:hAnsiTheme="majorBidi" w:cstheme="majorBidi"/>
          <w:sz w:val="24"/>
          <w:szCs w:val="24"/>
        </w:rPr>
        <w:t>he time feel that American culture will consistently oblige them as opposed to doing the inverse</w:t>
      </w:r>
      <w:r w:rsidR="00D3486F" w:rsidRPr="00F63AA6">
        <w:rPr>
          <w:rFonts w:asciiTheme="majorBidi" w:hAnsiTheme="majorBidi" w:cstheme="majorBidi"/>
          <w:sz w:val="24"/>
          <w:szCs w:val="24"/>
        </w:rPr>
        <w:t xml:space="preserve"> a fact established by Hero and Tolbert, (1996)</w:t>
      </w:r>
      <w:r w:rsidR="00411D10" w:rsidRPr="00F63AA6">
        <w:rPr>
          <w:rFonts w:asciiTheme="majorBidi" w:hAnsiTheme="majorBidi" w:cstheme="majorBidi"/>
          <w:sz w:val="24"/>
          <w:szCs w:val="24"/>
        </w:rPr>
        <w:t xml:space="preserve">. </w:t>
      </w:r>
      <w:r w:rsidRPr="00F63AA6">
        <w:rPr>
          <w:rFonts w:asciiTheme="majorBidi" w:hAnsiTheme="majorBidi" w:cstheme="majorBidi"/>
          <w:sz w:val="24"/>
          <w:szCs w:val="24"/>
        </w:rPr>
        <w:t xml:space="preserve">That point is nearer than any time in recent memory in our set of experiences, in light of the fact that there </w:t>
      </w:r>
      <w:r w:rsidRPr="00F63AA6">
        <w:rPr>
          <w:rFonts w:asciiTheme="majorBidi" w:hAnsiTheme="majorBidi" w:cstheme="majorBidi"/>
          <w:sz w:val="24"/>
          <w:szCs w:val="24"/>
        </w:rPr>
        <w:t xml:space="preserve">have never been more fruitful blacks than there are whites. In such a case, abundance disparity between races would be decreased as dark authorities would store capital. </w:t>
      </w:r>
      <w:r w:rsidR="00ED2BF1" w:rsidRPr="00F63AA6">
        <w:rPr>
          <w:rFonts w:asciiTheme="majorBidi" w:hAnsiTheme="majorBidi" w:cstheme="majorBidi"/>
          <w:sz w:val="24"/>
          <w:szCs w:val="24"/>
        </w:rPr>
        <w:t>The</w:t>
      </w:r>
      <w:r w:rsidRPr="00F63AA6">
        <w:rPr>
          <w:rFonts w:asciiTheme="majorBidi" w:hAnsiTheme="majorBidi" w:cstheme="majorBidi"/>
          <w:sz w:val="24"/>
          <w:szCs w:val="24"/>
        </w:rPr>
        <w:t xml:space="preserve"> SAT scores of dark understudies are like those of whites with comparable earnings </w:t>
      </w:r>
      <w:r w:rsidRPr="00F63AA6">
        <w:rPr>
          <w:rFonts w:asciiTheme="majorBidi" w:hAnsiTheme="majorBidi" w:cstheme="majorBidi"/>
          <w:sz w:val="24"/>
          <w:szCs w:val="24"/>
        </w:rPr>
        <w:t>so the requirement for governmental policy regarding minorities in society is diminished. The requirement for larger part minority electing locale diminishes as whites discover that a dark agent can address them. In any case, what might be said about the o</w:t>
      </w:r>
      <w:r w:rsidRPr="00F63AA6">
        <w:rPr>
          <w:rFonts w:asciiTheme="majorBidi" w:hAnsiTheme="majorBidi" w:cstheme="majorBidi"/>
          <w:sz w:val="24"/>
          <w:szCs w:val="24"/>
        </w:rPr>
        <w:t>ther portion of the 1960s example of convictions when helpless blacks questioned whites and well-off blacks during the 1960s and tracked down no justifiable excuse to accept that customary political foundations were their ally? Assuming that strategy was a</w:t>
      </w:r>
      <w:r w:rsidRPr="00F63AA6">
        <w:rPr>
          <w:rFonts w:asciiTheme="majorBidi" w:hAnsiTheme="majorBidi" w:cstheme="majorBidi"/>
          <w:sz w:val="24"/>
          <w:szCs w:val="24"/>
        </w:rPr>
        <w:t xml:space="preserve">bandoned at full power, presently </w:t>
      </w:r>
      <w:r w:rsidRPr="00F63AA6">
        <w:rPr>
          <w:rFonts w:asciiTheme="majorBidi" w:hAnsiTheme="majorBidi" w:cstheme="majorBidi"/>
          <w:sz w:val="24"/>
          <w:szCs w:val="24"/>
        </w:rPr>
        <w:lastRenderedPageBreak/>
        <w:t xml:space="preserve">between individuals with a more extensive responsibility for and separation in awful schools and networks with not many open positions, next time it could truly experience harsh criticism. Indeed, two different models can </w:t>
      </w:r>
      <w:r w:rsidRPr="00F63AA6">
        <w:rPr>
          <w:rFonts w:asciiTheme="majorBidi" w:hAnsiTheme="majorBidi" w:cstheme="majorBidi"/>
          <w:sz w:val="24"/>
          <w:szCs w:val="24"/>
        </w:rPr>
        <w:t>be envisioned - African Americans, rich and poor, lose all confidence, or African Americans, rich and poor, recapture their conviction that the American faction can be incorporated.</w:t>
      </w:r>
    </w:p>
    <w:p w:rsidR="000D1101" w:rsidRPr="00F63AA6" w:rsidRDefault="005B3D3E" w:rsidP="00F63AA6">
      <w:pPr>
        <w:spacing w:line="480" w:lineRule="auto"/>
        <w:ind w:firstLine="720"/>
        <w:jc w:val="both"/>
        <w:rPr>
          <w:rFonts w:asciiTheme="majorBidi" w:hAnsiTheme="majorBidi" w:cstheme="majorBidi"/>
          <w:sz w:val="24"/>
          <w:szCs w:val="24"/>
        </w:rPr>
      </w:pPr>
      <w:r w:rsidRPr="00F63AA6">
        <w:rPr>
          <w:rFonts w:asciiTheme="majorBidi" w:hAnsiTheme="majorBidi" w:cstheme="majorBidi"/>
          <w:sz w:val="24"/>
          <w:szCs w:val="24"/>
        </w:rPr>
        <w:t>It</w:t>
      </w:r>
      <w:r w:rsidR="00860F11" w:rsidRPr="00F63AA6">
        <w:rPr>
          <w:rFonts w:asciiTheme="majorBidi" w:hAnsiTheme="majorBidi" w:cstheme="majorBidi"/>
          <w:sz w:val="24"/>
          <w:szCs w:val="24"/>
        </w:rPr>
        <w:t xml:space="preserve"> </w:t>
      </w:r>
      <w:r w:rsidRPr="00F63AA6">
        <w:rPr>
          <w:rFonts w:asciiTheme="majorBidi" w:hAnsiTheme="majorBidi" w:cstheme="majorBidi"/>
          <w:sz w:val="24"/>
          <w:szCs w:val="24"/>
        </w:rPr>
        <w:t>is possible</w:t>
      </w:r>
      <w:r w:rsidR="00860F11" w:rsidRPr="00F63AA6">
        <w:rPr>
          <w:rFonts w:asciiTheme="majorBidi" w:hAnsiTheme="majorBidi" w:cstheme="majorBidi"/>
          <w:sz w:val="24"/>
          <w:szCs w:val="24"/>
        </w:rPr>
        <w:t xml:space="preserve"> to comprehend the political outcomes of </w:t>
      </w:r>
      <w:r w:rsidRPr="00F63AA6">
        <w:rPr>
          <w:rFonts w:asciiTheme="majorBidi" w:hAnsiTheme="majorBidi" w:cstheme="majorBidi"/>
          <w:sz w:val="24"/>
          <w:szCs w:val="24"/>
        </w:rPr>
        <w:t>th</w:t>
      </w:r>
      <w:r w:rsidR="00860F11" w:rsidRPr="00F63AA6">
        <w:rPr>
          <w:rFonts w:asciiTheme="majorBidi" w:hAnsiTheme="majorBidi" w:cstheme="majorBidi"/>
          <w:sz w:val="24"/>
          <w:szCs w:val="24"/>
        </w:rPr>
        <w:t>e current circumstance of African Americans is surprising and likely not steady</w:t>
      </w:r>
      <w:r w:rsidRPr="00F63AA6">
        <w:rPr>
          <w:rFonts w:asciiTheme="majorBidi" w:hAnsiTheme="majorBidi" w:cstheme="majorBidi"/>
          <w:sz w:val="24"/>
          <w:szCs w:val="24"/>
        </w:rPr>
        <w:t xml:space="preserve"> with </w:t>
      </w:r>
      <w:r w:rsidR="00717241" w:rsidRPr="00F63AA6">
        <w:rPr>
          <w:rFonts w:asciiTheme="majorBidi" w:hAnsiTheme="majorBidi" w:cstheme="majorBidi"/>
          <w:sz w:val="24"/>
          <w:szCs w:val="24"/>
        </w:rPr>
        <w:t xml:space="preserve">future exclusion from political eligibility and </w:t>
      </w:r>
      <w:r w:rsidR="00D17ED4" w:rsidRPr="00F63AA6">
        <w:rPr>
          <w:rFonts w:asciiTheme="majorBidi" w:hAnsiTheme="majorBidi" w:cstheme="majorBidi"/>
          <w:sz w:val="24"/>
          <w:szCs w:val="24"/>
        </w:rPr>
        <w:t>participation</w:t>
      </w:r>
      <w:r w:rsidR="00860F11" w:rsidRPr="00F63AA6">
        <w:rPr>
          <w:rFonts w:asciiTheme="majorBidi" w:hAnsiTheme="majorBidi" w:cstheme="majorBidi"/>
          <w:sz w:val="24"/>
          <w:szCs w:val="24"/>
        </w:rPr>
        <w:t>. Political commitment and strategy decisions over the course of the following, not many years will decide if wealthy African Americans will permit their country to partake in the full friendly and mental advantages of their actual achievement, just as regardless of whether helpless African Americans are a country. Nor is he a deserter to them. Racial legislative issues today are adequately perplexing to consider any pattern, regardless of whether towards or away from equity and balance</w:t>
      </w:r>
      <w:r w:rsidR="00C65DFD" w:rsidRPr="00F63AA6">
        <w:rPr>
          <w:rFonts w:asciiTheme="majorBidi" w:hAnsiTheme="majorBidi" w:cstheme="majorBidi"/>
          <w:sz w:val="24"/>
          <w:szCs w:val="24"/>
        </w:rPr>
        <w:t xml:space="preserve"> as revealed by Hero </w:t>
      </w:r>
      <w:r w:rsidR="00D3486F" w:rsidRPr="00F63AA6">
        <w:rPr>
          <w:rFonts w:asciiTheme="majorBidi" w:hAnsiTheme="majorBidi" w:cstheme="majorBidi"/>
          <w:sz w:val="24"/>
          <w:szCs w:val="24"/>
        </w:rPr>
        <w:t>and</w:t>
      </w:r>
      <w:r w:rsidR="00C65DFD" w:rsidRPr="00F63AA6">
        <w:rPr>
          <w:rFonts w:asciiTheme="majorBidi" w:hAnsiTheme="majorBidi" w:cstheme="majorBidi"/>
          <w:sz w:val="24"/>
          <w:szCs w:val="24"/>
        </w:rPr>
        <w:t xml:space="preserve"> Tolbert, (1996).</w:t>
      </w:r>
      <w:r w:rsidR="00D3486F" w:rsidRPr="00F63AA6">
        <w:rPr>
          <w:rFonts w:asciiTheme="majorBidi" w:hAnsiTheme="majorBidi" w:cstheme="majorBidi"/>
          <w:sz w:val="24"/>
          <w:szCs w:val="24"/>
        </w:rPr>
        <w:t xml:space="preserve"> T</w:t>
      </w:r>
      <w:r w:rsidR="00860F11" w:rsidRPr="00F63AA6">
        <w:rPr>
          <w:rFonts w:asciiTheme="majorBidi" w:hAnsiTheme="majorBidi" w:cstheme="majorBidi"/>
          <w:sz w:val="24"/>
          <w:szCs w:val="24"/>
        </w:rPr>
        <w:t>he decisions of political pioneers are prepared to catch the responses of residents.</w:t>
      </w:r>
      <w:r w:rsidR="00D17ED4" w:rsidRPr="00F63AA6">
        <w:rPr>
          <w:rFonts w:asciiTheme="majorBidi" w:hAnsiTheme="majorBidi" w:cstheme="majorBidi"/>
          <w:sz w:val="24"/>
          <w:szCs w:val="24"/>
        </w:rPr>
        <w:t xml:space="preserve"> </w:t>
      </w:r>
      <w:r w:rsidR="00860F11" w:rsidRPr="00F63AA6">
        <w:rPr>
          <w:rFonts w:asciiTheme="majorBidi" w:hAnsiTheme="majorBidi" w:cstheme="majorBidi"/>
          <w:sz w:val="24"/>
          <w:szCs w:val="24"/>
        </w:rPr>
        <w:t xml:space="preserve">Starting around 1990 there have been roughly 1,000,000 inhabitants in the Los Angeles metropolitan region, almost 400,000 in the New York region, and 360,000 in the Chicago region — bringing forth practically all movement or late outsiders. The vast majority of the quickest developing urban areas in the nation are situated in the western and southwestern districts and their development is because of relocation. The greater part of New York City's inhabitants are outsiders or migrant kids. How do these populace changes influence ethnic legislative issues? Gauges recommend that the extent of non-white or dark Americans will keep on rising significantly in certain spaces. By 2030, whites will make up less of the complete populace of the nation and their outright numbers will start to decay. The dark populace, presently developing by a little more than 13%, however leisurely. Nonetheless, the </w:t>
      </w:r>
      <w:r w:rsidR="00860F11" w:rsidRPr="00F63AA6">
        <w:rPr>
          <w:rFonts w:asciiTheme="majorBidi" w:hAnsiTheme="majorBidi" w:cstheme="majorBidi"/>
          <w:sz w:val="24"/>
          <w:szCs w:val="24"/>
        </w:rPr>
        <w:lastRenderedPageBreak/>
        <w:t xml:space="preserve">quantity of Latinos will beyond twofold from 24 million out of 1990 to just about 60 million by 2030 (except if there is a finished change in movement laws). The extent of Asians will likewise be twofold. A few states change especially. Florida's populace is projected to twofold by 2030; Its white populace then, at that point, is presently multiple times bigger than the dark or Latino populace, three or multiple times bigger. Also today, in 30 million California, 56 percent are white, 26% Latin, 10% Asian and 7 percent dark. By 2020, California's populace could develop to 20 million (10 million of whom are new workers), with just 35% of its populace assessed to be white; 40% Latin, 17% Asian, and 8 percent </w:t>
      </w:r>
      <w:r w:rsidRPr="00F63AA6">
        <w:rPr>
          <w:rFonts w:asciiTheme="majorBidi" w:hAnsiTheme="majorBidi" w:cstheme="majorBidi"/>
          <w:sz w:val="24"/>
          <w:szCs w:val="24"/>
        </w:rPr>
        <w:t>African-Americans.</w:t>
      </w:r>
    </w:p>
    <w:p w:rsidR="00E91A1B" w:rsidRPr="00F63AA6" w:rsidRDefault="005B3D3E" w:rsidP="00F63AA6">
      <w:pPr>
        <w:spacing w:line="480" w:lineRule="auto"/>
        <w:ind w:firstLine="720"/>
        <w:jc w:val="both"/>
        <w:rPr>
          <w:rFonts w:asciiTheme="majorBidi" w:hAnsiTheme="majorBidi" w:cstheme="majorBidi"/>
          <w:sz w:val="24"/>
          <w:szCs w:val="24"/>
        </w:rPr>
      </w:pPr>
      <w:r w:rsidRPr="00F63AA6">
        <w:rPr>
          <w:rFonts w:asciiTheme="majorBidi" w:hAnsiTheme="majorBidi" w:cstheme="majorBidi"/>
          <w:sz w:val="24"/>
          <w:szCs w:val="24"/>
        </w:rPr>
        <w:t>In these populace changes</w:t>
      </w:r>
      <w:r w:rsidR="00803CCC" w:rsidRPr="00F63AA6">
        <w:rPr>
          <w:rFonts w:asciiTheme="majorBidi" w:hAnsiTheme="majorBidi" w:cstheme="majorBidi"/>
          <w:sz w:val="24"/>
          <w:szCs w:val="24"/>
        </w:rPr>
        <w:t>, ra</w:t>
      </w:r>
      <w:r w:rsidRPr="00F63AA6">
        <w:rPr>
          <w:rFonts w:asciiTheme="majorBidi" w:hAnsiTheme="majorBidi" w:cstheme="majorBidi"/>
          <w:sz w:val="24"/>
          <w:szCs w:val="24"/>
        </w:rPr>
        <w:t xml:space="preserve">cial legislative issues have a less emotional effect than anticipated. For instance, the extent of white </w:t>
      </w:r>
      <w:r w:rsidR="00CF7E4B" w:rsidRPr="00F63AA6">
        <w:rPr>
          <w:rFonts w:asciiTheme="majorBidi" w:hAnsiTheme="majorBidi" w:cstheme="majorBidi"/>
          <w:sz w:val="24"/>
          <w:szCs w:val="24"/>
        </w:rPr>
        <w:t>leaders i</w:t>
      </w:r>
      <w:r w:rsidRPr="00F63AA6">
        <w:rPr>
          <w:rFonts w:asciiTheme="majorBidi" w:hAnsiTheme="majorBidi" w:cstheme="majorBidi"/>
          <w:sz w:val="24"/>
          <w:szCs w:val="24"/>
        </w:rPr>
        <w:t xml:space="preserve">n </w:t>
      </w:r>
      <w:r w:rsidR="00CF7E4B" w:rsidRPr="00F63AA6">
        <w:rPr>
          <w:rFonts w:asciiTheme="majorBidi" w:hAnsiTheme="majorBidi" w:cstheme="majorBidi"/>
          <w:sz w:val="24"/>
          <w:szCs w:val="24"/>
        </w:rPr>
        <w:t>different states such as California</w:t>
      </w:r>
      <w:r w:rsidRPr="00F63AA6">
        <w:rPr>
          <w:rFonts w:asciiTheme="majorBidi" w:hAnsiTheme="majorBidi" w:cstheme="majorBidi"/>
          <w:sz w:val="24"/>
          <w:szCs w:val="24"/>
        </w:rPr>
        <w:t xml:space="preserve"> and Florida is higher than the extent of white citizens, and this </w:t>
      </w:r>
      <w:r w:rsidR="00CF7E4B" w:rsidRPr="00F63AA6">
        <w:rPr>
          <w:rFonts w:asciiTheme="majorBidi" w:hAnsiTheme="majorBidi" w:cstheme="majorBidi"/>
          <w:sz w:val="24"/>
          <w:szCs w:val="24"/>
        </w:rPr>
        <w:t>trend</w:t>
      </w:r>
      <w:r w:rsidRPr="00F63AA6">
        <w:rPr>
          <w:rFonts w:asciiTheme="majorBidi" w:hAnsiTheme="majorBidi" w:cstheme="majorBidi"/>
          <w:sz w:val="24"/>
          <w:szCs w:val="24"/>
        </w:rPr>
        <w:t xml:space="preserve"> is probably going to proceed for a really long time. Second, a few urban communities, states, and even areas are not enormously impacted by populace change. Hence racial a</w:t>
      </w:r>
      <w:r w:rsidRPr="00F63AA6">
        <w:rPr>
          <w:rFonts w:asciiTheme="majorBidi" w:hAnsiTheme="majorBidi" w:cstheme="majorBidi"/>
          <w:sz w:val="24"/>
          <w:szCs w:val="24"/>
        </w:rPr>
        <w:t>nd ethnic legislative issues beneath the public level are extremely assorted and even inside the public government, racial and ethnic governmental issues are frail and coercive, particularly contrasted with the legislative issues of states impacted by migr</w:t>
      </w:r>
      <w:r w:rsidRPr="00F63AA6">
        <w:rPr>
          <w:rFonts w:asciiTheme="majorBidi" w:hAnsiTheme="majorBidi" w:cstheme="majorBidi"/>
          <w:sz w:val="24"/>
          <w:szCs w:val="24"/>
        </w:rPr>
        <w:t>ation. Third, numerous Latino and Asian foreigners are keen on learning English, becoming American, and turning out to be less dark in ethnic social orders, so their essential political construction may not be totally different from that of Native American</w:t>
      </w:r>
      <w:r w:rsidRPr="00F63AA6">
        <w:rPr>
          <w:rFonts w:asciiTheme="majorBidi" w:hAnsiTheme="majorBidi" w:cstheme="majorBidi"/>
          <w:sz w:val="24"/>
          <w:szCs w:val="24"/>
        </w:rPr>
        <w:t>s.</w:t>
      </w:r>
    </w:p>
    <w:p w:rsidR="00B51EDF" w:rsidRPr="00F63AA6" w:rsidRDefault="005B3D3E" w:rsidP="00F63AA6">
      <w:pPr>
        <w:spacing w:line="480" w:lineRule="auto"/>
        <w:ind w:firstLine="720"/>
        <w:jc w:val="both"/>
        <w:rPr>
          <w:rFonts w:asciiTheme="majorBidi" w:hAnsiTheme="majorBidi" w:cstheme="majorBidi"/>
          <w:sz w:val="24"/>
          <w:szCs w:val="24"/>
        </w:rPr>
      </w:pPr>
      <w:r w:rsidRPr="00F63AA6">
        <w:rPr>
          <w:rFonts w:asciiTheme="majorBidi" w:hAnsiTheme="majorBidi" w:cstheme="majorBidi"/>
          <w:sz w:val="24"/>
          <w:szCs w:val="24"/>
        </w:rPr>
        <w:t xml:space="preserve">In any case, political struggles and strategy decisions, when they are regularly, in a way that permits rivalry between race or ethnic gatherings, make the image look totally different. African Americans are bound to portray their </w:t>
      </w:r>
      <w:r w:rsidR="001A560B" w:rsidRPr="00F63AA6">
        <w:rPr>
          <w:rFonts w:asciiTheme="majorBidi" w:hAnsiTheme="majorBidi" w:cstheme="majorBidi"/>
          <w:sz w:val="24"/>
          <w:szCs w:val="24"/>
        </w:rPr>
        <w:t>ethnicity</w:t>
      </w:r>
      <w:r w:rsidRPr="00F63AA6">
        <w:rPr>
          <w:rFonts w:asciiTheme="majorBidi" w:hAnsiTheme="majorBidi" w:cstheme="majorBidi"/>
          <w:sz w:val="24"/>
          <w:szCs w:val="24"/>
        </w:rPr>
        <w:t xml:space="preserve"> as </w:t>
      </w:r>
      <w:r w:rsidR="00796648" w:rsidRPr="00F63AA6">
        <w:rPr>
          <w:rFonts w:asciiTheme="majorBidi" w:hAnsiTheme="majorBidi" w:cstheme="majorBidi"/>
          <w:sz w:val="24"/>
          <w:szCs w:val="24"/>
        </w:rPr>
        <w:t>th</w:t>
      </w:r>
      <w:r w:rsidRPr="00F63AA6">
        <w:rPr>
          <w:rFonts w:asciiTheme="majorBidi" w:hAnsiTheme="majorBidi" w:cstheme="majorBidi"/>
          <w:sz w:val="24"/>
          <w:szCs w:val="24"/>
        </w:rPr>
        <w:t xml:space="preserve">e most oppressed in America </w:t>
      </w:r>
      <w:r w:rsidR="001A560B" w:rsidRPr="00F63AA6">
        <w:rPr>
          <w:rFonts w:asciiTheme="majorBidi" w:hAnsiTheme="majorBidi" w:cstheme="majorBidi"/>
          <w:sz w:val="24"/>
          <w:szCs w:val="24"/>
        </w:rPr>
        <w:t>where the rating of</w:t>
      </w:r>
      <w:r w:rsidR="00796648" w:rsidRPr="00F63AA6">
        <w:rPr>
          <w:rFonts w:asciiTheme="majorBidi" w:hAnsiTheme="majorBidi" w:cstheme="majorBidi"/>
          <w:sz w:val="24"/>
          <w:szCs w:val="24"/>
        </w:rPr>
        <w:t xml:space="preserve"> </w:t>
      </w:r>
      <w:r w:rsidRPr="00F63AA6">
        <w:rPr>
          <w:rFonts w:asciiTheme="majorBidi" w:hAnsiTheme="majorBidi" w:cstheme="majorBidi"/>
          <w:sz w:val="24"/>
          <w:szCs w:val="24"/>
        </w:rPr>
        <w:t>(82%)</w:t>
      </w:r>
      <w:r w:rsidR="001A560B" w:rsidRPr="00F63AA6">
        <w:rPr>
          <w:rFonts w:asciiTheme="majorBidi" w:hAnsiTheme="majorBidi" w:cstheme="majorBidi"/>
          <w:sz w:val="24"/>
          <w:szCs w:val="24"/>
        </w:rPr>
        <w:t xml:space="preserve"> accounts for the </w:t>
      </w:r>
      <w:r w:rsidR="00A77E54" w:rsidRPr="00F63AA6">
        <w:rPr>
          <w:rFonts w:asciiTheme="majorBidi" w:hAnsiTheme="majorBidi" w:cstheme="majorBidi"/>
          <w:sz w:val="24"/>
          <w:szCs w:val="24"/>
        </w:rPr>
        <w:t>situation. Three</w:t>
      </w:r>
      <w:r w:rsidRPr="00F63AA6">
        <w:rPr>
          <w:rFonts w:asciiTheme="majorBidi" w:hAnsiTheme="majorBidi" w:cstheme="majorBidi"/>
          <w:sz w:val="24"/>
          <w:szCs w:val="24"/>
        </w:rPr>
        <w:t xml:space="preserve"> out of five Asian Americans concur that blacks face the most segregation, with half as numerous as whites. However, Latinos are similarly isolated </w:t>
      </w:r>
      <w:r w:rsidRPr="00F63AA6">
        <w:rPr>
          <w:rFonts w:asciiTheme="majorBidi" w:hAnsiTheme="majorBidi" w:cstheme="majorBidi"/>
          <w:sz w:val="24"/>
          <w:szCs w:val="24"/>
        </w:rPr>
        <w:lastRenderedPageBreak/>
        <w:t>(42% to 40 percent) t</w:t>
      </w:r>
      <w:r w:rsidRPr="00F63AA6">
        <w:rPr>
          <w:rFonts w:asciiTheme="majorBidi" w:hAnsiTheme="majorBidi" w:cstheme="majorBidi"/>
          <w:sz w:val="24"/>
          <w:szCs w:val="24"/>
        </w:rPr>
        <w:t>o give African Americans or themselves this questionable honor. A similar example shows up in more explicit inquiries concerning segregation. Blacks see consistency in the police more than others in their racial inclination, depictions in the media, the cr</w:t>
      </w:r>
      <w:r w:rsidRPr="00F63AA6">
        <w:rPr>
          <w:rFonts w:asciiTheme="majorBidi" w:hAnsiTheme="majorBidi" w:cstheme="majorBidi"/>
          <w:sz w:val="24"/>
          <w:szCs w:val="24"/>
        </w:rPr>
        <w:t>iminal equity framework, advancements to the executives' positions, and their capacity to get a home loan and credit advances. On this large number of inquiries, Latinos are split among blacks and their own gathering, while whites see practically indisting</w:t>
      </w:r>
      <w:r w:rsidRPr="00F63AA6">
        <w:rPr>
          <w:rFonts w:asciiTheme="majorBidi" w:hAnsiTheme="majorBidi" w:cstheme="majorBidi"/>
          <w:sz w:val="24"/>
          <w:szCs w:val="24"/>
        </w:rPr>
        <w:t xml:space="preserve">uishable oppression of three non-white </w:t>
      </w:r>
      <w:r w:rsidR="007B5F10" w:rsidRPr="00F63AA6">
        <w:rPr>
          <w:rFonts w:asciiTheme="majorBidi" w:hAnsiTheme="majorBidi" w:cstheme="majorBidi"/>
          <w:sz w:val="24"/>
          <w:szCs w:val="24"/>
        </w:rPr>
        <w:t>groups</w:t>
      </w:r>
      <w:r w:rsidRPr="00F63AA6">
        <w:rPr>
          <w:rFonts w:asciiTheme="majorBidi" w:hAnsiTheme="majorBidi" w:cstheme="majorBidi"/>
          <w:sz w:val="24"/>
          <w:szCs w:val="24"/>
        </w:rPr>
        <w:t xml:space="preserve"> and differ on Asian issues.</w:t>
      </w:r>
    </w:p>
    <w:p w:rsidR="0033151B" w:rsidRPr="00F63AA6" w:rsidRDefault="005B3D3E" w:rsidP="00F63AA6">
      <w:pPr>
        <w:spacing w:line="480" w:lineRule="auto"/>
        <w:ind w:firstLine="720"/>
        <w:jc w:val="both"/>
        <w:rPr>
          <w:rFonts w:asciiTheme="majorBidi" w:hAnsiTheme="majorBidi" w:cstheme="majorBidi"/>
          <w:sz w:val="24"/>
          <w:szCs w:val="24"/>
        </w:rPr>
      </w:pPr>
      <w:r w:rsidRPr="00F63AA6">
        <w:rPr>
          <w:rFonts w:asciiTheme="majorBidi" w:hAnsiTheme="majorBidi" w:cstheme="majorBidi"/>
          <w:sz w:val="24"/>
          <w:szCs w:val="24"/>
        </w:rPr>
        <w:t xml:space="preserve">In conclusion, political representation </w:t>
      </w:r>
      <w:r w:rsidR="00DC5964" w:rsidRPr="00F63AA6">
        <w:rPr>
          <w:rFonts w:asciiTheme="majorBidi" w:hAnsiTheme="majorBidi" w:cstheme="majorBidi"/>
          <w:sz w:val="24"/>
          <w:szCs w:val="24"/>
        </w:rPr>
        <w:t xml:space="preserve">differences between majority and minority groups in most societies have affected the </w:t>
      </w:r>
      <w:r w:rsidR="00944790" w:rsidRPr="00F63AA6">
        <w:rPr>
          <w:rFonts w:asciiTheme="majorBidi" w:hAnsiTheme="majorBidi" w:cstheme="majorBidi"/>
          <w:sz w:val="24"/>
          <w:szCs w:val="24"/>
        </w:rPr>
        <w:t xml:space="preserve">social standards of the minority groups and influenced the need to </w:t>
      </w:r>
      <w:r w:rsidR="0035036D" w:rsidRPr="00F63AA6">
        <w:rPr>
          <w:rFonts w:asciiTheme="majorBidi" w:hAnsiTheme="majorBidi" w:cstheme="majorBidi"/>
          <w:sz w:val="24"/>
          <w:szCs w:val="24"/>
        </w:rPr>
        <w:t xml:space="preserve">explore the possible changes that can improve social equality across </w:t>
      </w:r>
      <w:r w:rsidR="000F5865" w:rsidRPr="00F63AA6">
        <w:rPr>
          <w:rFonts w:asciiTheme="majorBidi" w:hAnsiTheme="majorBidi" w:cstheme="majorBidi"/>
          <w:sz w:val="24"/>
          <w:szCs w:val="24"/>
        </w:rPr>
        <w:t xml:space="preserve">the entire nation. Moreover, the prevailing increased material wealth across the previously marginalized groups has a potential impact on the changes across political participation and representation. Nevertheless, the political influence held by the white members especially in the American society affects the possibility of the </w:t>
      </w:r>
      <w:r w:rsidR="00EE738D" w:rsidRPr="00F63AA6">
        <w:rPr>
          <w:rFonts w:asciiTheme="majorBidi" w:hAnsiTheme="majorBidi" w:cstheme="majorBidi"/>
          <w:sz w:val="24"/>
          <w:szCs w:val="24"/>
        </w:rPr>
        <w:t>minorities from securing equal political positions across different leadership</w:t>
      </w:r>
      <w:r w:rsidR="0053378E" w:rsidRPr="00F63AA6">
        <w:rPr>
          <w:rFonts w:asciiTheme="majorBidi" w:hAnsiTheme="majorBidi" w:cstheme="majorBidi"/>
          <w:sz w:val="24"/>
          <w:szCs w:val="24"/>
        </w:rPr>
        <w:t xml:space="preserve"> </w:t>
      </w:r>
      <w:r w:rsidR="00E8393F" w:rsidRPr="00F63AA6">
        <w:rPr>
          <w:rFonts w:asciiTheme="majorBidi" w:hAnsiTheme="majorBidi" w:cstheme="majorBidi"/>
          <w:sz w:val="24"/>
          <w:szCs w:val="24"/>
        </w:rPr>
        <w:t xml:space="preserve">spheres even in areas where the minority population is higher than the white population. Similarly, </w:t>
      </w:r>
      <w:r w:rsidR="005C50F6" w:rsidRPr="00F63AA6">
        <w:rPr>
          <w:rFonts w:asciiTheme="majorBidi" w:hAnsiTheme="majorBidi" w:cstheme="majorBidi"/>
          <w:sz w:val="24"/>
          <w:szCs w:val="24"/>
        </w:rPr>
        <w:t xml:space="preserve">political perspectives held by the different minority groups pose challenges on the possible coalition for change in the political leadership of the </w:t>
      </w:r>
      <w:r w:rsidR="003E45E3" w:rsidRPr="00F63AA6">
        <w:rPr>
          <w:rFonts w:asciiTheme="majorBidi" w:hAnsiTheme="majorBidi" w:cstheme="majorBidi"/>
          <w:sz w:val="24"/>
          <w:szCs w:val="24"/>
        </w:rPr>
        <w:t xml:space="preserve">most multiethnic nations. Finally, </w:t>
      </w:r>
      <w:r w:rsidRPr="00F63AA6">
        <w:rPr>
          <w:rFonts w:asciiTheme="majorBidi" w:hAnsiTheme="majorBidi" w:cstheme="majorBidi"/>
          <w:sz w:val="24"/>
          <w:szCs w:val="24"/>
        </w:rPr>
        <w:t xml:space="preserve">the capability of the minority groups to influence political leadership changes especially in the US </w:t>
      </w:r>
      <w:r w:rsidR="0015306F" w:rsidRPr="00F63AA6">
        <w:rPr>
          <w:rFonts w:asciiTheme="majorBidi" w:hAnsiTheme="majorBidi" w:cstheme="majorBidi"/>
          <w:sz w:val="24"/>
          <w:szCs w:val="24"/>
        </w:rPr>
        <w:t xml:space="preserve">would influence positive changes on the future political multiethnic representation across </w:t>
      </w:r>
      <w:r w:rsidR="001E73ED" w:rsidRPr="00F63AA6">
        <w:rPr>
          <w:rFonts w:asciiTheme="majorBidi" w:hAnsiTheme="majorBidi" w:cstheme="majorBidi"/>
          <w:sz w:val="24"/>
          <w:szCs w:val="24"/>
        </w:rPr>
        <w:t xml:space="preserve">key political positions. </w:t>
      </w:r>
    </w:p>
    <w:p w:rsidR="00AF4900" w:rsidRPr="00F63AA6" w:rsidRDefault="00AF4900" w:rsidP="00F63AA6">
      <w:pPr>
        <w:spacing w:line="480" w:lineRule="auto"/>
        <w:ind w:firstLine="720"/>
        <w:jc w:val="both"/>
        <w:rPr>
          <w:rFonts w:asciiTheme="majorBidi" w:hAnsiTheme="majorBidi" w:cstheme="majorBidi"/>
          <w:sz w:val="24"/>
          <w:szCs w:val="24"/>
        </w:rPr>
      </w:pPr>
    </w:p>
    <w:p w:rsidR="00AF4900" w:rsidRPr="00F63AA6" w:rsidRDefault="00AF4900" w:rsidP="00F63AA6">
      <w:pPr>
        <w:spacing w:line="480" w:lineRule="auto"/>
        <w:ind w:firstLine="720"/>
        <w:jc w:val="both"/>
        <w:rPr>
          <w:rFonts w:asciiTheme="majorBidi" w:hAnsiTheme="majorBidi" w:cstheme="majorBidi"/>
          <w:sz w:val="24"/>
          <w:szCs w:val="24"/>
        </w:rPr>
      </w:pPr>
    </w:p>
    <w:p w:rsidR="00AF4900" w:rsidRPr="00F63AA6" w:rsidRDefault="00AF4900" w:rsidP="00F63AA6">
      <w:pPr>
        <w:spacing w:line="480" w:lineRule="auto"/>
        <w:rPr>
          <w:rFonts w:asciiTheme="majorBidi" w:hAnsiTheme="majorBidi" w:cstheme="majorBidi"/>
          <w:sz w:val="24"/>
          <w:szCs w:val="24"/>
        </w:rPr>
      </w:pPr>
    </w:p>
    <w:p w:rsidR="00B51EDF" w:rsidRPr="00F63AA6" w:rsidRDefault="005B3D3E" w:rsidP="00F63AA6">
      <w:pPr>
        <w:spacing w:line="480" w:lineRule="auto"/>
        <w:ind w:firstLine="720"/>
        <w:jc w:val="center"/>
        <w:rPr>
          <w:rFonts w:asciiTheme="majorBidi" w:hAnsiTheme="majorBidi" w:cstheme="majorBidi"/>
          <w:sz w:val="24"/>
          <w:szCs w:val="24"/>
        </w:rPr>
      </w:pPr>
      <w:r w:rsidRPr="00F63AA6">
        <w:rPr>
          <w:rFonts w:asciiTheme="majorBidi" w:hAnsiTheme="majorBidi" w:cstheme="majorBidi"/>
          <w:sz w:val="24"/>
          <w:szCs w:val="24"/>
        </w:rPr>
        <w:lastRenderedPageBreak/>
        <w:t>References</w:t>
      </w:r>
    </w:p>
    <w:p w:rsidR="00B51EDF" w:rsidRPr="00F63AA6" w:rsidRDefault="005B3D3E" w:rsidP="00F63AA6">
      <w:pPr>
        <w:spacing w:line="480" w:lineRule="auto"/>
        <w:ind w:left="720" w:hanging="720"/>
        <w:rPr>
          <w:rFonts w:asciiTheme="majorBidi" w:hAnsiTheme="majorBidi" w:cstheme="majorBidi"/>
          <w:sz w:val="24"/>
          <w:szCs w:val="24"/>
        </w:rPr>
      </w:pPr>
      <w:r w:rsidRPr="00F63AA6">
        <w:rPr>
          <w:rFonts w:asciiTheme="majorBidi" w:hAnsiTheme="majorBidi" w:cstheme="majorBidi"/>
          <w:sz w:val="24"/>
          <w:szCs w:val="24"/>
        </w:rPr>
        <w:t>Barr, Chelsea, and Ina Pae. The Under-Representation of Minorities in Political Careers. (2013)  Https://Cornerstone.lib.mnsu.edu/Cgi/Viewcontent.cgi?Article=1001&amp;Context=Jur, 2013.</w:t>
      </w:r>
    </w:p>
    <w:p w:rsidR="00174490" w:rsidRPr="00F63AA6" w:rsidRDefault="005B3D3E" w:rsidP="00F63AA6">
      <w:pPr>
        <w:spacing w:line="480" w:lineRule="auto"/>
        <w:ind w:left="720" w:hanging="720"/>
        <w:rPr>
          <w:rFonts w:asciiTheme="majorBidi" w:hAnsiTheme="majorBidi" w:cstheme="majorBidi"/>
          <w:sz w:val="24"/>
          <w:szCs w:val="24"/>
        </w:rPr>
      </w:pPr>
      <w:r w:rsidRPr="00F63AA6">
        <w:rPr>
          <w:rFonts w:asciiTheme="majorBidi" w:hAnsiTheme="majorBidi" w:cstheme="majorBidi"/>
          <w:sz w:val="24"/>
          <w:szCs w:val="24"/>
        </w:rPr>
        <w:t>Banducci, S. A., Donovan, T., &amp; Karp, J. A. (2004). Minorit</w:t>
      </w:r>
      <w:r w:rsidRPr="00F63AA6">
        <w:rPr>
          <w:rFonts w:asciiTheme="majorBidi" w:hAnsiTheme="majorBidi" w:cstheme="majorBidi"/>
          <w:sz w:val="24"/>
          <w:szCs w:val="24"/>
        </w:rPr>
        <w:t>y representation, empowerment, and participation. The Journal of Politics, 66(2), 534-556.</w:t>
      </w:r>
    </w:p>
    <w:p w:rsidR="00174490" w:rsidRPr="00F63AA6" w:rsidRDefault="005B3D3E" w:rsidP="00F63AA6">
      <w:pPr>
        <w:spacing w:line="480" w:lineRule="auto"/>
        <w:ind w:left="720" w:hanging="720"/>
        <w:rPr>
          <w:rFonts w:asciiTheme="majorBidi" w:hAnsiTheme="majorBidi" w:cstheme="majorBidi"/>
          <w:sz w:val="24"/>
          <w:szCs w:val="24"/>
        </w:rPr>
      </w:pPr>
      <w:r w:rsidRPr="00F63AA6">
        <w:rPr>
          <w:rFonts w:asciiTheme="majorBidi" w:hAnsiTheme="majorBidi" w:cstheme="majorBidi"/>
          <w:sz w:val="24"/>
          <w:szCs w:val="24"/>
        </w:rPr>
        <w:t>Hero, R. E., &amp; Tolbert, C. J. (1996). A racial/ethnic diversity interpretation of politics and policy in the states of the US. American Journal of Political Science,</w:t>
      </w:r>
      <w:r w:rsidRPr="00F63AA6">
        <w:rPr>
          <w:rFonts w:asciiTheme="majorBidi" w:hAnsiTheme="majorBidi" w:cstheme="majorBidi"/>
          <w:sz w:val="24"/>
          <w:szCs w:val="24"/>
        </w:rPr>
        <w:t xml:space="preserve"> 851-871.</w:t>
      </w:r>
    </w:p>
    <w:p w:rsidR="003C4CBB" w:rsidRPr="00F63AA6" w:rsidRDefault="005B3D3E" w:rsidP="00F63AA6">
      <w:pPr>
        <w:spacing w:line="480" w:lineRule="auto"/>
        <w:ind w:left="720" w:hanging="720"/>
        <w:rPr>
          <w:rFonts w:asciiTheme="majorBidi" w:hAnsiTheme="majorBidi" w:cstheme="majorBidi"/>
          <w:sz w:val="24"/>
          <w:szCs w:val="24"/>
        </w:rPr>
      </w:pPr>
      <w:r w:rsidRPr="00F63AA6">
        <w:rPr>
          <w:rFonts w:asciiTheme="majorBidi" w:hAnsiTheme="majorBidi" w:cstheme="majorBidi"/>
          <w:sz w:val="24"/>
          <w:szCs w:val="24"/>
        </w:rPr>
        <w:t>Leighley, J. E. (2001). Strength in numbers?: The political mobilization of racial and ethnic minorities. Princeton University Press.</w:t>
      </w:r>
    </w:p>
    <w:p w:rsidR="00AC09AB" w:rsidRPr="00F63AA6" w:rsidRDefault="005B3D3E" w:rsidP="00F63AA6">
      <w:pPr>
        <w:spacing w:line="480" w:lineRule="auto"/>
        <w:ind w:left="720" w:hanging="720"/>
        <w:rPr>
          <w:rFonts w:asciiTheme="majorBidi" w:hAnsiTheme="majorBidi" w:cstheme="majorBidi"/>
          <w:sz w:val="24"/>
          <w:szCs w:val="24"/>
        </w:rPr>
      </w:pPr>
      <w:r w:rsidRPr="00F63AA6">
        <w:rPr>
          <w:rFonts w:asciiTheme="majorBidi" w:hAnsiTheme="majorBidi" w:cstheme="majorBidi"/>
          <w:sz w:val="24"/>
          <w:szCs w:val="24"/>
        </w:rPr>
        <w:t>McClain</w:t>
      </w:r>
      <w:r w:rsidRPr="00F63AA6">
        <w:rPr>
          <w:rFonts w:asciiTheme="majorBidi" w:hAnsiTheme="majorBidi" w:cstheme="majorBidi"/>
          <w:sz w:val="24"/>
          <w:szCs w:val="24"/>
        </w:rPr>
        <w:t xml:space="preserve">, P. D., &amp; Carew, J. D. J. (2018). “Can We All Get Along?”: Racial and Ethnic Minorities in American </w:t>
      </w:r>
      <w:r w:rsidRPr="00F63AA6">
        <w:rPr>
          <w:rFonts w:asciiTheme="majorBidi" w:hAnsiTheme="majorBidi" w:cstheme="majorBidi"/>
          <w:sz w:val="24"/>
          <w:szCs w:val="24"/>
        </w:rPr>
        <w:t>Politics. Routledge.</w:t>
      </w:r>
      <w:bookmarkStart w:id="0" w:name="_GoBack"/>
      <w:bookmarkEnd w:id="0"/>
    </w:p>
    <w:sectPr w:rsidR="00AC09AB" w:rsidRPr="00F63AA6">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3D3E" w:rsidRDefault="005B3D3E">
      <w:pPr>
        <w:spacing w:after="0" w:line="240" w:lineRule="auto"/>
      </w:pPr>
      <w:r>
        <w:separator/>
      </w:r>
    </w:p>
  </w:endnote>
  <w:endnote w:type="continuationSeparator" w:id="0">
    <w:p w:rsidR="005B3D3E" w:rsidRDefault="005B3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3D3E" w:rsidRDefault="005B3D3E">
      <w:pPr>
        <w:spacing w:after="0" w:line="240" w:lineRule="auto"/>
      </w:pPr>
      <w:r>
        <w:separator/>
      </w:r>
    </w:p>
  </w:footnote>
  <w:footnote w:type="continuationSeparator" w:id="0">
    <w:p w:rsidR="005B3D3E" w:rsidRDefault="005B3D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31352102"/>
      <w:docPartObj>
        <w:docPartGallery w:val="Page Numbers (Top of Page)"/>
        <w:docPartUnique/>
      </w:docPartObj>
    </w:sdtPr>
    <w:sdtEndPr>
      <w:rPr>
        <w:rStyle w:val="PageNumber"/>
      </w:rPr>
    </w:sdtEndPr>
    <w:sdtContent>
      <w:p w:rsidR="00352EE0" w:rsidRDefault="005B3D3E" w:rsidP="00E57CA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52EE0" w:rsidRDefault="00352EE0" w:rsidP="00352EE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40048776"/>
      <w:docPartObj>
        <w:docPartGallery w:val="Page Numbers (Top of Page)"/>
        <w:docPartUnique/>
      </w:docPartObj>
    </w:sdtPr>
    <w:sdtEndPr>
      <w:rPr>
        <w:rStyle w:val="PageNumber"/>
      </w:rPr>
    </w:sdtEndPr>
    <w:sdtContent>
      <w:p w:rsidR="00352EE0" w:rsidRDefault="005B3D3E" w:rsidP="00E57CA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rsidR="00352EE0" w:rsidRDefault="00352EE0" w:rsidP="00352EE0">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E7C"/>
    <w:rsid w:val="00017798"/>
    <w:rsid w:val="0002289A"/>
    <w:rsid w:val="000414DC"/>
    <w:rsid w:val="000860B4"/>
    <w:rsid w:val="000D1101"/>
    <w:rsid w:val="000F1CD6"/>
    <w:rsid w:val="000F5865"/>
    <w:rsid w:val="00103401"/>
    <w:rsid w:val="00125AA3"/>
    <w:rsid w:val="00140E4B"/>
    <w:rsid w:val="0015306F"/>
    <w:rsid w:val="0016646F"/>
    <w:rsid w:val="00174490"/>
    <w:rsid w:val="001A560B"/>
    <w:rsid w:val="001C7BCB"/>
    <w:rsid w:val="001E73ED"/>
    <w:rsid w:val="0023485B"/>
    <w:rsid w:val="002460CD"/>
    <w:rsid w:val="00273B83"/>
    <w:rsid w:val="00280666"/>
    <w:rsid w:val="0033151B"/>
    <w:rsid w:val="00333008"/>
    <w:rsid w:val="003421AD"/>
    <w:rsid w:val="0035036D"/>
    <w:rsid w:val="00352EE0"/>
    <w:rsid w:val="00367D28"/>
    <w:rsid w:val="003A6921"/>
    <w:rsid w:val="003C4CBB"/>
    <w:rsid w:val="003E45E3"/>
    <w:rsid w:val="003F564B"/>
    <w:rsid w:val="00402BE7"/>
    <w:rsid w:val="00411D10"/>
    <w:rsid w:val="00456B42"/>
    <w:rsid w:val="004A0041"/>
    <w:rsid w:val="004D0DD8"/>
    <w:rsid w:val="004D18FC"/>
    <w:rsid w:val="004F6F54"/>
    <w:rsid w:val="00512B91"/>
    <w:rsid w:val="00527900"/>
    <w:rsid w:val="0053378E"/>
    <w:rsid w:val="00534093"/>
    <w:rsid w:val="005419F2"/>
    <w:rsid w:val="00547C9E"/>
    <w:rsid w:val="00572135"/>
    <w:rsid w:val="00586DB4"/>
    <w:rsid w:val="005B3D3E"/>
    <w:rsid w:val="005C50F6"/>
    <w:rsid w:val="005F7617"/>
    <w:rsid w:val="00600658"/>
    <w:rsid w:val="0060207A"/>
    <w:rsid w:val="00627331"/>
    <w:rsid w:val="006318EE"/>
    <w:rsid w:val="00631C7F"/>
    <w:rsid w:val="00670FAC"/>
    <w:rsid w:val="00685509"/>
    <w:rsid w:val="006A00E5"/>
    <w:rsid w:val="006D2266"/>
    <w:rsid w:val="006F22D3"/>
    <w:rsid w:val="006F512D"/>
    <w:rsid w:val="006F5264"/>
    <w:rsid w:val="00717241"/>
    <w:rsid w:val="007554CC"/>
    <w:rsid w:val="00791BC4"/>
    <w:rsid w:val="00796648"/>
    <w:rsid w:val="00797E7C"/>
    <w:rsid w:val="007B5F10"/>
    <w:rsid w:val="0080395F"/>
    <w:rsid w:val="00803CCC"/>
    <w:rsid w:val="00860F11"/>
    <w:rsid w:val="0087549D"/>
    <w:rsid w:val="0088056A"/>
    <w:rsid w:val="008A7A14"/>
    <w:rsid w:val="008C00EA"/>
    <w:rsid w:val="00901087"/>
    <w:rsid w:val="00915543"/>
    <w:rsid w:val="00937DDB"/>
    <w:rsid w:val="00944790"/>
    <w:rsid w:val="0096088C"/>
    <w:rsid w:val="009E78E8"/>
    <w:rsid w:val="00A55D0F"/>
    <w:rsid w:val="00A636C2"/>
    <w:rsid w:val="00A64049"/>
    <w:rsid w:val="00A6453C"/>
    <w:rsid w:val="00A77E54"/>
    <w:rsid w:val="00AC09AB"/>
    <w:rsid w:val="00AF4900"/>
    <w:rsid w:val="00AF5970"/>
    <w:rsid w:val="00B059AB"/>
    <w:rsid w:val="00B51EDF"/>
    <w:rsid w:val="00BA366A"/>
    <w:rsid w:val="00BA6BDB"/>
    <w:rsid w:val="00BB25F0"/>
    <w:rsid w:val="00BB289F"/>
    <w:rsid w:val="00BE498F"/>
    <w:rsid w:val="00BF2436"/>
    <w:rsid w:val="00C6038D"/>
    <w:rsid w:val="00C65DFD"/>
    <w:rsid w:val="00C9242A"/>
    <w:rsid w:val="00CB2603"/>
    <w:rsid w:val="00CD2538"/>
    <w:rsid w:val="00CD4ACA"/>
    <w:rsid w:val="00CE7CEA"/>
    <w:rsid w:val="00CF7638"/>
    <w:rsid w:val="00CF7E4B"/>
    <w:rsid w:val="00D05CFD"/>
    <w:rsid w:val="00D10CF8"/>
    <w:rsid w:val="00D150B4"/>
    <w:rsid w:val="00D17ED4"/>
    <w:rsid w:val="00D3486F"/>
    <w:rsid w:val="00D370AB"/>
    <w:rsid w:val="00D56327"/>
    <w:rsid w:val="00D95445"/>
    <w:rsid w:val="00DA4331"/>
    <w:rsid w:val="00DB54F4"/>
    <w:rsid w:val="00DC5964"/>
    <w:rsid w:val="00DE03E2"/>
    <w:rsid w:val="00DE5F76"/>
    <w:rsid w:val="00DF62AB"/>
    <w:rsid w:val="00E57CA8"/>
    <w:rsid w:val="00E8393F"/>
    <w:rsid w:val="00E91A1B"/>
    <w:rsid w:val="00E9628F"/>
    <w:rsid w:val="00ED2BF1"/>
    <w:rsid w:val="00EE738D"/>
    <w:rsid w:val="00F008FE"/>
    <w:rsid w:val="00F40248"/>
    <w:rsid w:val="00F40C3F"/>
    <w:rsid w:val="00F63AA6"/>
    <w:rsid w:val="00F67203"/>
    <w:rsid w:val="00FD4A66"/>
    <w:rsid w:val="00FE03A4"/>
    <w:rsid w:val="00FF7D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4DD51"/>
  <w15:chartTrackingRefBased/>
  <w15:docId w15:val="{5D893B11-5CB2-C04A-8F38-0A3A4C3F3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2E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EE0"/>
  </w:style>
  <w:style w:type="paragraph" w:styleId="Footer">
    <w:name w:val="footer"/>
    <w:basedOn w:val="Normal"/>
    <w:link w:val="FooterChar"/>
    <w:uiPriority w:val="99"/>
    <w:unhideWhenUsed/>
    <w:rsid w:val="00352E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EE0"/>
  </w:style>
  <w:style w:type="character" w:styleId="PageNumber">
    <w:name w:val="page number"/>
    <w:basedOn w:val="DefaultParagraphFont"/>
    <w:uiPriority w:val="99"/>
    <w:semiHidden/>
    <w:unhideWhenUsed/>
    <w:rsid w:val="00352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35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4206</Words>
  <Characters>23978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Singi</dc:creator>
  <cp:lastModifiedBy>Lenovo</cp:lastModifiedBy>
  <cp:revision>2</cp:revision>
  <dcterms:created xsi:type="dcterms:W3CDTF">2021-12-12T20:26:00Z</dcterms:created>
  <dcterms:modified xsi:type="dcterms:W3CDTF">2021-12-12T20:26:00Z</dcterms:modified>
</cp:coreProperties>
</file>